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30940" w14:textId="2DC62AF6" w:rsidR="00BB0100" w:rsidRPr="001B0C2C" w:rsidRDefault="00BB0100" w:rsidP="00BB0100">
      <w:pPr>
        <w:rPr>
          <w:b/>
          <w:bCs/>
          <w:sz w:val="28"/>
          <w:szCs w:val="28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MACROBUTTON NOMACRO  </w:instrText>
      </w:r>
      <w:r>
        <w:rPr>
          <w:szCs w:val="21"/>
        </w:rPr>
        <w:fldChar w:fldCharType="end"/>
      </w:r>
      <w:r>
        <w:rPr>
          <w:b/>
          <w:bCs/>
          <w:sz w:val="28"/>
          <w:szCs w:val="28"/>
        </w:rPr>
        <w:t>POWER OF ATTORNEY / VOTING INSTRUCTIONS</w:t>
      </w:r>
    </w:p>
    <w:p w14:paraId="4B369964" w14:textId="77777777" w:rsidR="00BB0100" w:rsidRPr="001752C7" w:rsidRDefault="00BB0100" w:rsidP="00BB0100">
      <w:pPr>
        <w:rPr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MACROBUTTON NOMACRO  </w:instrText>
      </w:r>
      <w:r>
        <w:rPr>
          <w:szCs w:val="21"/>
        </w:rPr>
        <w:fldChar w:fldCharType="end"/>
      </w:r>
    </w:p>
    <w:p w14:paraId="08A77390" w14:textId="77777777" w:rsidR="00BB0100" w:rsidRPr="001A5871" w:rsidRDefault="00BB0100" w:rsidP="00BB0100">
      <w:pPr>
        <w:rPr>
          <w:rFonts w:cs="Calibri"/>
          <w:i/>
          <w:szCs w:val="21"/>
        </w:rPr>
      </w:pPr>
      <w:r w:rsidRPr="001A5871">
        <w:rPr>
          <w:rFonts w:cs="Calibri"/>
          <w:szCs w:val="21"/>
        </w:rPr>
        <w:t>The undersigned</w:t>
      </w:r>
      <w:r w:rsidR="00952D92">
        <w:rPr>
          <w:rFonts w:cs="Calibri"/>
          <w:szCs w:val="21"/>
        </w:rPr>
        <w:t>:</w:t>
      </w:r>
    </w:p>
    <w:p w14:paraId="1B0913D0" w14:textId="77777777" w:rsidR="00BB0100" w:rsidRPr="001A5871" w:rsidRDefault="00BB0100" w:rsidP="00BB0100">
      <w:pPr>
        <w:rPr>
          <w:rFonts w:cs="Calibri"/>
          <w:szCs w:val="21"/>
        </w:rPr>
      </w:pPr>
    </w:p>
    <w:p w14:paraId="4649C464" w14:textId="77777777" w:rsidR="00BB0100" w:rsidRPr="001A5871" w:rsidRDefault="00BB0100" w:rsidP="00BB0100">
      <w:pPr>
        <w:rPr>
          <w:rFonts w:cs="Calibri"/>
          <w:szCs w:val="21"/>
        </w:rPr>
      </w:pPr>
      <w:r w:rsidRPr="001A5871">
        <w:rPr>
          <w:rFonts w:cs="Calibri"/>
          <w:szCs w:val="21"/>
        </w:rPr>
        <w:t>Name</w:t>
      </w:r>
      <w:r w:rsidRPr="001A5871">
        <w:rPr>
          <w:rFonts w:cs="Calibri"/>
          <w:szCs w:val="21"/>
        </w:rPr>
        <w:tab/>
      </w:r>
      <w:r w:rsidRPr="001A5871">
        <w:rPr>
          <w:rFonts w:cs="Calibri"/>
          <w:szCs w:val="21"/>
        </w:rPr>
        <w:tab/>
        <w:t>:</w:t>
      </w:r>
      <w:r w:rsidRPr="001A5871">
        <w:rPr>
          <w:rFonts w:cs="Calibri"/>
          <w:szCs w:val="21"/>
        </w:rPr>
        <w:tab/>
        <w:t>......................................................</w:t>
      </w:r>
    </w:p>
    <w:p w14:paraId="17000227" w14:textId="77777777" w:rsidR="00BB0100" w:rsidRPr="001A5871" w:rsidRDefault="00BB0100" w:rsidP="00BB0100">
      <w:pPr>
        <w:rPr>
          <w:rFonts w:cs="Calibri"/>
          <w:szCs w:val="21"/>
        </w:rPr>
      </w:pPr>
      <w:r w:rsidRPr="001A5871">
        <w:rPr>
          <w:rFonts w:cs="Calibri"/>
          <w:szCs w:val="21"/>
        </w:rPr>
        <w:t>Address</w:t>
      </w:r>
      <w:r w:rsidRPr="001A5871">
        <w:rPr>
          <w:rFonts w:cs="Calibri"/>
          <w:szCs w:val="21"/>
        </w:rPr>
        <w:tab/>
      </w:r>
      <w:r w:rsidRPr="001A5871">
        <w:rPr>
          <w:rFonts w:cs="Calibri"/>
          <w:szCs w:val="21"/>
        </w:rPr>
        <w:tab/>
        <w:t>:</w:t>
      </w:r>
      <w:r w:rsidRPr="001A5871">
        <w:rPr>
          <w:rFonts w:cs="Calibri"/>
          <w:szCs w:val="21"/>
        </w:rPr>
        <w:tab/>
        <w:t>......................................................</w:t>
      </w:r>
    </w:p>
    <w:p w14:paraId="765F5321" w14:textId="77777777" w:rsidR="00BB0100" w:rsidRPr="001A5871" w:rsidRDefault="00BB0100" w:rsidP="00BB0100">
      <w:pPr>
        <w:rPr>
          <w:rFonts w:cs="Calibri"/>
          <w:szCs w:val="21"/>
        </w:rPr>
      </w:pPr>
      <w:r>
        <w:rPr>
          <w:rFonts w:cs="Calibri"/>
          <w:szCs w:val="21"/>
        </w:rPr>
        <w:t>City</w:t>
      </w:r>
      <w:r w:rsidRPr="001A5871">
        <w:rPr>
          <w:rFonts w:cs="Calibri"/>
          <w:szCs w:val="21"/>
        </w:rPr>
        <w:tab/>
      </w:r>
      <w:r w:rsidRPr="001A5871">
        <w:rPr>
          <w:rFonts w:cs="Calibri"/>
          <w:szCs w:val="21"/>
        </w:rPr>
        <w:tab/>
        <w:t>:</w:t>
      </w:r>
      <w:r w:rsidRPr="001A5871">
        <w:rPr>
          <w:rFonts w:cs="Calibri"/>
          <w:szCs w:val="21"/>
        </w:rPr>
        <w:tab/>
        <w:t>......................................................</w:t>
      </w:r>
    </w:p>
    <w:p w14:paraId="42050556" w14:textId="77777777" w:rsidR="00BB0100" w:rsidRPr="00543500" w:rsidRDefault="00BB0100" w:rsidP="00BB0100">
      <w:pPr>
        <w:rPr>
          <w:rFonts w:cs="Calibri"/>
          <w:szCs w:val="21"/>
        </w:rPr>
      </w:pPr>
      <w:r w:rsidRPr="00543500">
        <w:rPr>
          <w:rFonts w:cs="Calibri"/>
          <w:szCs w:val="21"/>
        </w:rPr>
        <w:t>Country</w:t>
      </w:r>
      <w:r w:rsidRPr="00543500">
        <w:rPr>
          <w:rFonts w:cs="Calibri"/>
          <w:szCs w:val="21"/>
        </w:rPr>
        <w:tab/>
      </w:r>
      <w:r w:rsidRPr="00543500">
        <w:rPr>
          <w:rFonts w:cs="Calibri"/>
          <w:szCs w:val="21"/>
        </w:rPr>
        <w:tab/>
        <w:t>:</w:t>
      </w:r>
      <w:r w:rsidRPr="00543500">
        <w:rPr>
          <w:rFonts w:cs="Calibri"/>
          <w:szCs w:val="21"/>
        </w:rPr>
        <w:tab/>
        <w:t>…………………………………………………….</w:t>
      </w:r>
    </w:p>
    <w:p w14:paraId="55AA80E5" w14:textId="77777777" w:rsidR="00BB0100" w:rsidRPr="00543500" w:rsidRDefault="00BB0100" w:rsidP="00BB0100">
      <w:pPr>
        <w:rPr>
          <w:rFonts w:cs="Calibri"/>
          <w:szCs w:val="21"/>
        </w:rPr>
      </w:pPr>
    </w:p>
    <w:p w14:paraId="091FA411" w14:textId="77777777" w:rsidR="00BB0100" w:rsidRPr="001A5871" w:rsidRDefault="00BB0100" w:rsidP="00BB0100">
      <w:pPr>
        <w:rPr>
          <w:rFonts w:cs="Calibri"/>
          <w:szCs w:val="21"/>
        </w:rPr>
      </w:pPr>
      <w:r w:rsidRPr="001A5871">
        <w:rPr>
          <w:rFonts w:cs="Calibri"/>
          <w:szCs w:val="21"/>
        </w:rPr>
        <w:t xml:space="preserve">holder of …………………. </w:t>
      </w:r>
      <w:r w:rsidR="00984C11">
        <w:rPr>
          <w:rFonts w:cs="Calibri"/>
          <w:szCs w:val="21"/>
        </w:rPr>
        <w:t xml:space="preserve">ordinary </w:t>
      </w:r>
      <w:r w:rsidRPr="001A5871">
        <w:rPr>
          <w:rFonts w:cs="Calibri"/>
          <w:szCs w:val="21"/>
        </w:rPr>
        <w:t>shares ("shareholder"),</w:t>
      </w:r>
    </w:p>
    <w:p w14:paraId="1DE5CF9C" w14:textId="77777777" w:rsidR="00BB0100" w:rsidRPr="001A5871" w:rsidRDefault="00BB0100" w:rsidP="00BB0100">
      <w:pPr>
        <w:rPr>
          <w:rFonts w:cs="Calibri"/>
          <w:szCs w:val="21"/>
        </w:rPr>
      </w:pPr>
    </w:p>
    <w:p w14:paraId="145A4654" w14:textId="77777777" w:rsidR="00BB0100" w:rsidRPr="001A5871" w:rsidRDefault="00BB0100" w:rsidP="00BB0100">
      <w:pPr>
        <w:rPr>
          <w:rFonts w:cs="Calibri"/>
          <w:szCs w:val="21"/>
        </w:rPr>
      </w:pPr>
      <w:r w:rsidRPr="001A5871">
        <w:rPr>
          <w:rFonts w:cs="Calibri"/>
          <w:szCs w:val="21"/>
        </w:rPr>
        <w:t>herewith grants power of attorney to</w:t>
      </w:r>
      <w:r w:rsidR="00952D92">
        <w:rPr>
          <w:rFonts w:cs="Calibri"/>
          <w:szCs w:val="21"/>
        </w:rPr>
        <w:t>:</w:t>
      </w:r>
      <w:r w:rsidRPr="001A5871">
        <w:rPr>
          <w:rFonts w:cs="Calibri"/>
          <w:szCs w:val="21"/>
        </w:rPr>
        <w:t xml:space="preserve"> </w:t>
      </w:r>
    </w:p>
    <w:p w14:paraId="6648AFE6" w14:textId="77777777" w:rsidR="00BB0100" w:rsidRPr="001A5871" w:rsidRDefault="00BB0100" w:rsidP="00BB0100">
      <w:pPr>
        <w:rPr>
          <w:rFonts w:cs="Calibri"/>
          <w:szCs w:val="21"/>
        </w:rPr>
      </w:pPr>
    </w:p>
    <w:p w14:paraId="0D90EAEA" w14:textId="7A08B27C" w:rsidR="00BB0100" w:rsidRPr="00BB00EA" w:rsidRDefault="00860872" w:rsidP="00BB0100">
      <w:pPr>
        <w:rPr>
          <w:rFonts w:cs="Calibri"/>
          <w:szCs w:val="21"/>
        </w:rPr>
      </w:pPr>
      <w:r w:rsidRPr="00BB00EA">
        <w:rPr>
          <w:szCs w:val="21"/>
        </w:rPr>
        <w:t xml:space="preserve">Mr. </w:t>
      </w:r>
      <w:r w:rsidR="0042135C">
        <w:rPr>
          <w:szCs w:val="21"/>
        </w:rPr>
        <w:t xml:space="preserve">N. Wolswijk </w:t>
      </w:r>
      <w:r w:rsidR="00BB00EA" w:rsidRPr="00BB00EA">
        <w:rPr>
          <w:rFonts w:cs="Calibri"/>
          <w:szCs w:val="21"/>
        </w:rPr>
        <w:t>a</w:t>
      </w:r>
      <w:r w:rsidR="00BB00EA">
        <w:rPr>
          <w:rFonts w:cs="Calibri"/>
          <w:szCs w:val="21"/>
        </w:rPr>
        <w:t>nd/or his substitute</w:t>
      </w:r>
      <w:r w:rsidR="00797F58">
        <w:rPr>
          <w:rFonts w:cs="Calibri"/>
          <w:szCs w:val="21"/>
        </w:rPr>
        <w:t xml:space="preserve"> from </w:t>
      </w:r>
      <w:r w:rsidRPr="00BB00EA">
        <w:rPr>
          <w:rFonts w:cs="Calibri"/>
          <w:szCs w:val="21"/>
        </w:rPr>
        <w:t>Zuidbroek Notarissen</w:t>
      </w:r>
    </w:p>
    <w:p w14:paraId="774C9941" w14:textId="77777777" w:rsidR="00BB0100" w:rsidRPr="001A5871" w:rsidRDefault="00BB0100" w:rsidP="00BB0100">
      <w:pPr>
        <w:rPr>
          <w:rFonts w:cs="Calibri"/>
          <w:szCs w:val="21"/>
        </w:rPr>
      </w:pPr>
    </w:p>
    <w:p w14:paraId="50A04F5E" w14:textId="17E1E270" w:rsidR="00BB0100" w:rsidRPr="001A5871" w:rsidRDefault="00BB0100" w:rsidP="00BB0100">
      <w:pPr>
        <w:rPr>
          <w:rFonts w:cs="Calibri"/>
          <w:szCs w:val="21"/>
        </w:rPr>
      </w:pPr>
      <w:r w:rsidRPr="001A5871">
        <w:rPr>
          <w:rFonts w:cs="Calibri"/>
          <w:szCs w:val="21"/>
        </w:rPr>
        <w:t xml:space="preserve">to vote </w:t>
      </w:r>
      <w:r w:rsidR="00BB00EA">
        <w:rPr>
          <w:rFonts w:cs="Calibri"/>
          <w:szCs w:val="21"/>
        </w:rPr>
        <w:t>on</w:t>
      </w:r>
      <w:r w:rsidRPr="001A5871">
        <w:rPr>
          <w:rFonts w:cs="Calibri"/>
          <w:szCs w:val="21"/>
        </w:rPr>
        <w:t xml:space="preserve"> behalf</w:t>
      </w:r>
      <w:r w:rsidR="00BB00EA">
        <w:rPr>
          <w:rFonts w:cs="Calibri"/>
          <w:szCs w:val="21"/>
        </w:rPr>
        <w:t xml:space="preserve"> of the shareholder</w:t>
      </w:r>
      <w:r w:rsidRPr="001A5871">
        <w:rPr>
          <w:rFonts w:cs="Calibri"/>
          <w:szCs w:val="21"/>
        </w:rPr>
        <w:t xml:space="preserve"> </w:t>
      </w:r>
      <w:r w:rsidR="00BB00EA" w:rsidRPr="001A5871">
        <w:rPr>
          <w:rFonts w:cs="Calibri"/>
          <w:szCs w:val="21"/>
        </w:rPr>
        <w:t xml:space="preserve">at the </w:t>
      </w:r>
      <w:r w:rsidR="00BB00EA">
        <w:rPr>
          <w:rFonts w:cs="Calibri"/>
          <w:szCs w:val="21"/>
        </w:rPr>
        <w:t xml:space="preserve">Annual </w:t>
      </w:r>
      <w:r w:rsidR="00BB00EA" w:rsidRPr="001A5871">
        <w:rPr>
          <w:rFonts w:cs="Calibri"/>
          <w:szCs w:val="21"/>
        </w:rPr>
        <w:t xml:space="preserve">General </w:t>
      </w:r>
      <w:r w:rsidR="00BB00EA">
        <w:rPr>
          <w:rFonts w:cs="Calibri"/>
          <w:szCs w:val="21"/>
        </w:rPr>
        <w:t xml:space="preserve">Meeting of </w:t>
      </w:r>
      <w:r w:rsidR="00BB00EA" w:rsidRPr="001A5871">
        <w:rPr>
          <w:rFonts w:cs="Calibri"/>
          <w:szCs w:val="21"/>
        </w:rPr>
        <w:t xml:space="preserve">Shareholders of Corbion </w:t>
      </w:r>
      <w:r w:rsidR="00BB00EA">
        <w:rPr>
          <w:rFonts w:cs="Calibri"/>
          <w:szCs w:val="21"/>
        </w:rPr>
        <w:t>N.V.</w:t>
      </w:r>
      <w:r w:rsidR="00BB00EA" w:rsidRPr="001A5871">
        <w:rPr>
          <w:rFonts w:cs="Calibri"/>
          <w:szCs w:val="21"/>
        </w:rPr>
        <w:t xml:space="preserve"> to be held on </w:t>
      </w:r>
      <w:r w:rsidR="0042135C">
        <w:rPr>
          <w:rFonts w:cs="Calibri"/>
          <w:szCs w:val="21"/>
        </w:rPr>
        <w:t xml:space="preserve">15 May 2024 </w:t>
      </w:r>
      <w:r w:rsidR="00BB00EA">
        <w:rPr>
          <w:rFonts w:cs="Calibri"/>
          <w:szCs w:val="21"/>
        </w:rPr>
        <w:t>at 2.30 pm CET</w:t>
      </w:r>
      <w:r w:rsidR="00BB00EA" w:rsidRPr="001A5871">
        <w:rPr>
          <w:rFonts w:cs="Calibri"/>
          <w:szCs w:val="21"/>
        </w:rPr>
        <w:t xml:space="preserve"> </w:t>
      </w:r>
      <w:r w:rsidRPr="001A5871">
        <w:rPr>
          <w:rFonts w:cs="Calibri"/>
          <w:szCs w:val="21"/>
        </w:rPr>
        <w:t xml:space="preserve">according to the instructions as stated below: </w:t>
      </w:r>
    </w:p>
    <w:p w14:paraId="3111B39F" w14:textId="77777777" w:rsidR="00BB0100" w:rsidRPr="001A5871" w:rsidRDefault="00BB0100" w:rsidP="00BB0100">
      <w:pPr>
        <w:rPr>
          <w:rFonts w:cs="Calibri"/>
          <w:szCs w:val="21"/>
        </w:rPr>
      </w:pPr>
    </w:p>
    <w:p w14:paraId="0F24B8E0" w14:textId="27A75E67" w:rsidR="00BB0100" w:rsidRPr="00BF444D" w:rsidRDefault="00BB0100" w:rsidP="00860872">
      <w:pPr>
        <w:rPr>
          <w:rFonts w:cs="Calibri"/>
          <w:szCs w:val="21"/>
        </w:rPr>
      </w:pPr>
      <w:r w:rsidRPr="00860872">
        <w:rPr>
          <w:rFonts w:cs="Calibri"/>
          <w:b/>
          <w:bCs/>
          <w:sz w:val="18"/>
          <w:szCs w:val="18"/>
        </w:rPr>
        <w:t>Agenda</w:t>
      </w:r>
    </w:p>
    <w:p w14:paraId="218F9F8F" w14:textId="1DFCD280" w:rsidR="00BB0100" w:rsidRDefault="00BB0100" w:rsidP="00860872">
      <w:pPr>
        <w:numPr>
          <w:ilvl w:val="0"/>
          <w:numId w:val="26"/>
        </w:numPr>
        <w:tabs>
          <w:tab w:val="left" w:pos="5103"/>
          <w:tab w:val="left" w:pos="6237"/>
          <w:tab w:val="left" w:pos="7230"/>
        </w:tabs>
        <w:rPr>
          <w:rFonts w:cs="Calibri"/>
          <w:sz w:val="18"/>
          <w:szCs w:val="18"/>
        </w:rPr>
      </w:pPr>
      <w:r w:rsidRPr="00543500">
        <w:rPr>
          <w:rFonts w:cs="Calibri"/>
          <w:sz w:val="18"/>
          <w:szCs w:val="18"/>
        </w:rPr>
        <w:t>Opening</w:t>
      </w:r>
    </w:p>
    <w:p w14:paraId="07242B3B" w14:textId="083A3CE7" w:rsidR="00860872" w:rsidRPr="00860872" w:rsidRDefault="00860872" w:rsidP="00860872">
      <w:pPr>
        <w:tabs>
          <w:tab w:val="left" w:pos="5103"/>
          <w:tab w:val="left" w:pos="6237"/>
          <w:tab w:val="left" w:pos="7230"/>
        </w:tabs>
        <w:rPr>
          <w:rFonts w:cs="Calibri"/>
          <w:sz w:val="18"/>
          <w:szCs w:val="18"/>
        </w:rPr>
      </w:pPr>
    </w:p>
    <w:p w14:paraId="1BB633AB" w14:textId="19033311" w:rsidR="00860872" w:rsidRPr="00860872" w:rsidRDefault="00860872" w:rsidP="00860872">
      <w:pPr>
        <w:widowControl w:val="0"/>
        <w:tabs>
          <w:tab w:val="left" w:pos="-1440"/>
          <w:tab w:val="left" w:pos="-720"/>
          <w:tab w:val="left" w:pos="0"/>
        </w:tabs>
        <w:ind w:right="119"/>
        <w:rPr>
          <w:rFonts w:cs="Calibri"/>
          <w:b/>
          <w:bCs/>
          <w:sz w:val="18"/>
          <w:szCs w:val="18"/>
          <w:lang w:val="en-GB"/>
        </w:rPr>
      </w:pPr>
      <w:r w:rsidRPr="00860872">
        <w:rPr>
          <w:rFonts w:cs="Calibri"/>
          <w:b/>
          <w:bCs/>
          <w:sz w:val="18"/>
          <w:szCs w:val="18"/>
          <w:lang w:val="en-GB"/>
        </w:rPr>
        <w:t>Review of the year 20</w:t>
      </w:r>
      <w:r w:rsidR="007B4F57">
        <w:rPr>
          <w:rFonts w:cs="Calibri"/>
          <w:b/>
          <w:bCs/>
          <w:sz w:val="18"/>
          <w:szCs w:val="18"/>
          <w:lang w:val="en-GB"/>
        </w:rPr>
        <w:t>2</w:t>
      </w:r>
      <w:r w:rsidR="0042135C">
        <w:rPr>
          <w:rFonts w:cs="Calibri"/>
          <w:b/>
          <w:bCs/>
          <w:sz w:val="18"/>
          <w:szCs w:val="18"/>
          <w:lang w:val="en-GB"/>
        </w:rPr>
        <w:t>3</w:t>
      </w:r>
    </w:p>
    <w:p w14:paraId="37E8DC8C" w14:textId="4C9CA9ED" w:rsidR="00860872" w:rsidRPr="00FA71F4" w:rsidRDefault="00860872" w:rsidP="00FA71F4">
      <w:pPr>
        <w:pStyle w:val="ListParagraph"/>
        <w:widowControl w:val="0"/>
        <w:numPr>
          <w:ilvl w:val="0"/>
          <w:numId w:val="26"/>
        </w:numPr>
        <w:tabs>
          <w:tab w:val="left" w:pos="-1440"/>
          <w:tab w:val="left" w:pos="-720"/>
          <w:tab w:val="left" w:pos="0"/>
          <w:tab w:val="left" w:pos="5400"/>
          <w:tab w:val="left" w:pos="6300"/>
          <w:tab w:val="left" w:pos="7200"/>
        </w:tabs>
        <w:ind w:right="119"/>
        <w:rPr>
          <w:rFonts w:cs="Calibri"/>
          <w:sz w:val="18"/>
          <w:szCs w:val="18"/>
          <w:lang w:val="en-GB"/>
        </w:rPr>
      </w:pPr>
      <w:r w:rsidRPr="00FA71F4">
        <w:rPr>
          <w:rFonts w:cs="Calibri"/>
          <w:sz w:val="18"/>
          <w:szCs w:val="18"/>
          <w:lang w:val="en-GB"/>
        </w:rPr>
        <w:t>Annual Report 20</w:t>
      </w:r>
      <w:r w:rsidR="007B4F57">
        <w:rPr>
          <w:rFonts w:cs="Calibri"/>
          <w:sz w:val="18"/>
          <w:szCs w:val="18"/>
          <w:lang w:val="en-GB"/>
        </w:rPr>
        <w:t>2</w:t>
      </w:r>
      <w:r w:rsidR="0042135C">
        <w:rPr>
          <w:rFonts w:cs="Calibri"/>
          <w:sz w:val="18"/>
          <w:szCs w:val="18"/>
          <w:lang w:val="en-GB"/>
        </w:rPr>
        <w:t>3</w:t>
      </w:r>
      <w:r w:rsidRPr="00FA71F4">
        <w:rPr>
          <w:rFonts w:cs="Calibri"/>
          <w:sz w:val="18"/>
          <w:szCs w:val="18"/>
          <w:lang w:val="en-GB"/>
        </w:rPr>
        <w:t xml:space="preserve"> </w:t>
      </w:r>
    </w:p>
    <w:p w14:paraId="7B61ADE3" w14:textId="0D7C4143" w:rsidR="00860872" w:rsidRPr="00860872" w:rsidRDefault="00860872" w:rsidP="00FA71F4">
      <w:pPr>
        <w:widowControl w:val="0"/>
        <w:numPr>
          <w:ilvl w:val="0"/>
          <w:numId w:val="26"/>
        </w:numPr>
        <w:tabs>
          <w:tab w:val="left" w:pos="-1440"/>
          <w:tab w:val="left" w:pos="-720"/>
          <w:tab w:val="left" w:pos="0"/>
          <w:tab w:val="left" w:pos="360"/>
          <w:tab w:val="left" w:pos="5400"/>
          <w:tab w:val="left" w:pos="6300"/>
          <w:tab w:val="left" w:pos="7200"/>
        </w:tabs>
        <w:ind w:right="-2"/>
        <w:rPr>
          <w:rFonts w:cs="Calibri"/>
          <w:sz w:val="18"/>
          <w:szCs w:val="18"/>
        </w:rPr>
      </w:pPr>
      <w:r w:rsidRPr="00860872" w:rsidDel="007107BA">
        <w:rPr>
          <w:rFonts w:cs="Calibri"/>
          <w:sz w:val="18"/>
          <w:szCs w:val="18"/>
          <w:lang w:val="en-GB"/>
        </w:rPr>
        <w:t>Adoption of the Financial Statements</w:t>
      </w:r>
      <w:r w:rsidRPr="00860872">
        <w:rPr>
          <w:rFonts w:cs="Calibri"/>
          <w:sz w:val="18"/>
          <w:szCs w:val="18"/>
          <w:lang w:val="en-GB"/>
        </w:rPr>
        <w:t xml:space="preserve"> 20</w:t>
      </w:r>
      <w:r w:rsidR="007B4F57">
        <w:rPr>
          <w:rFonts w:cs="Calibri"/>
          <w:sz w:val="18"/>
          <w:szCs w:val="18"/>
          <w:lang w:val="en-GB"/>
        </w:rPr>
        <w:t>2</w:t>
      </w:r>
      <w:r w:rsidR="0042135C">
        <w:rPr>
          <w:rFonts w:cs="Calibri"/>
          <w:sz w:val="18"/>
          <w:szCs w:val="18"/>
          <w:lang w:val="en-GB"/>
        </w:rPr>
        <w:t>3</w:t>
      </w:r>
      <w:r w:rsidRPr="00860872">
        <w:rPr>
          <w:rFonts w:cs="Calibri"/>
          <w:sz w:val="18"/>
          <w:szCs w:val="18"/>
          <w:lang w:val="en-GB"/>
        </w:rPr>
        <w:tab/>
      </w:r>
      <w:r w:rsidRPr="00860872">
        <w:rPr>
          <w:rFonts w:cs="Calibri"/>
          <w:sz w:val="18"/>
          <w:szCs w:val="18"/>
        </w:rPr>
        <w:t>in favour</w:t>
      </w:r>
      <w:r w:rsidRPr="00860872">
        <w:rPr>
          <w:rFonts w:cs="Calibri"/>
          <w:sz w:val="18"/>
          <w:szCs w:val="18"/>
        </w:rPr>
        <w:tab/>
        <w:t>against</w:t>
      </w:r>
      <w:r w:rsidRPr="00860872">
        <w:rPr>
          <w:rFonts w:cs="Calibri"/>
          <w:sz w:val="18"/>
          <w:szCs w:val="18"/>
        </w:rPr>
        <w:tab/>
        <w:t>abstention *</w:t>
      </w:r>
    </w:p>
    <w:p w14:paraId="4A72C115" w14:textId="09A6EFA5" w:rsidR="00F96E18" w:rsidRDefault="00860872" w:rsidP="00FA71F4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5400"/>
          <w:tab w:val="left" w:pos="6300"/>
          <w:tab w:val="left" w:pos="7200"/>
        </w:tabs>
        <w:ind w:right="-2"/>
        <w:rPr>
          <w:rFonts w:cs="Calibri"/>
          <w:sz w:val="18"/>
          <w:szCs w:val="18"/>
        </w:rPr>
      </w:pPr>
      <w:r w:rsidRPr="00FA71F4">
        <w:rPr>
          <w:rFonts w:cs="Calibri"/>
          <w:sz w:val="18"/>
          <w:szCs w:val="18"/>
          <w:lang w:val="en-GB"/>
        </w:rPr>
        <w:t>Remuneration Report 20</w:t>
      </w:r>
      <w:r w:rsidR="007B4F57">
        <w:rPr>
          <w:rFonts w:cs="Calibri"/>
          <w:sz w:val="18"/>
          <w:szCs w:val="18"/>
          <w:lang w:val="en-GB"/>
        </w:rPr>
        <w:t>2</w:t>
      </w:r>
      <w:r w:rsidR="0042135C">
        <w:rPr>
          <w:rFonts w:cs="Calibri"/>
          <w:sz w:val="18"/>
          <w:szCs w:val="18"/>
          <w:lang w:val="en-GB"/>
        </w:rPr>
        <w:t>3</w:t>
      </w:r>
      <w:r w:rsidR="00F96E18" w:rsidRPr="00FA71F4">
        <w:rPr>
          <w:rFonts w:cs="Calibri"/>
          <w:sz w:val="18"/>
          <w:szCs w:val="18"/>
        </w:rPr>
        <w:tab/>
        <w:t>in favour</w:t>
      </w:r>
      <w:r w:rsidR="00F96E18" w:rsidRPr="00FA71F4">
        <w:rPr>
          <w:rFonts w:cs="Calibri"/>
          <w:sz w:val="18"/>
          <w:szCs w:val="18"/>
        </w:rPr>
        <w:tab/>
        <w:t>against</w:t>
      </w:r>
      <w:r w:rsidR="00F96E18" w:rsidRPr="00FA71F4">
        <w:rPr>
          <w:rFonts w:cs="Calibri"/>
          <w:sz w:val="18"/>
          <w:szCs w:val="18"/>
        </w:rPr>
        <w:tab/>
        <w:t>abstention *</w:t>
      </w:r>
    </w:p>
    <w:p w14:paraId="1E7F773E" w14:textId="2C5326BD" w:rsidR="0042135C" w:rsidRPr="0042135C" w:rsidRDefault="0042135C" w:rsidP="0042135C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5400"/>
          <w:tab w:val="left" w:pos="6300"/>
          <w:tab w:val="left" w:pos="7200"/>
        </w:tabs>
        <w:ind w:right="-2"/>
        <w:rPr>
          <w:rFonts w:cs="Calibri"/>
          <w:b/>
          <w:bCs/>
          <w:sz w:val="18"/>
          <w:szCs w:val="18"/>
          <w:lang w:val="en-GB"/>
        </w:rPr>
      </w:pPr>
      <w:r w:rsidRPr="0042135C">
        <w:rPr>
          <w:rFonts w:cs="Calibri"/>
          <w:sz w:val="18"/>
          <w:szCs w:val="18"/>
        </w:rPr>
        <w:t>Implementation of the 2022 Dutch Corporate Governance Code</w:t>
      </w:r>
    </w:p>
    <w:p w14:paraId="7F459E74" w14:textId="77777777" w:rsidR="0042135C" w:rsidRPr="0042135C" w:rsidRDefault="0042135C" w:rsidP="0042135C">
      <w:pPr>
        <w:tabs>
          <w:tab w:val="left" w:pos="360"/>
          <w:tab w:val="left" w:pos="720"/>
          <w:tab w:val="left" w:pos="5400"/>
          <w:tab w:val="left" w:pos="6300"/>
          <w:tab w:val="left" w:pos="7200"/>
        </w:tabs>
        <w:ind w:right="-2"/>
        <w:rPr>
          <w:rFonts w:cs="Calibri"/>
          <w:b/>
          <w:bCs/>
          <w:sz w:val="18"/>
          <w:szCs w:val="18"/>
          <w:lang w:val="en-GB"/>
        </w:rPr>
      </w:pPr>
    </w:p>
    <w:p w14:paraId="195B1426" w14:textId="0CFA7420" w:rsidR="00860872" w:rsidRPr="0042135C" w:rsidRDefault="00860872" w:rsidP="0042135C">
      <w:pPr>
        <w:tabs>
          <w:tab w:val="left" w:pos="360"/>
          <w:tab w:val="left" w:pos="720"/>
          <w:tab w:val="left" w:pos="5400"/>
          <w:tab w:val="left" w:pos="6300"/>
          <w:tab w:val="left" w:pos="7200"/>
        </w:tabs>
        <w:ind w:right="-2"/>
        <w:rPr>
          <w:rFonts w:cs="Calibri"/>
          <w:b/>
          <w:bCs/>
          <w:sz w:val="18"/>
          <w:szCs w:val="18"/>
          <w:lang w:val="en-GB"/>
        </w:rPr>
      </w:pPr>
      <w:r w:rsidRPr="0042135C">
        <w:rPr>
          <w:rFonts w:cs="Calibri"/>
          <w:b/>
          <w:bCs/>
          <w:sz w:val="18"/>
          <w:szCs w:val="18"/>
          <w:lang w:val="en-GB"/>
        </w:rPr>
        <w:t>Dividend</w:t>
      </w:r>
    </w:p>
    <w:p w14:paraId="5620C5FA" w14:textId="261817D7" w:rsidR="00860872" w:rsidRPr="00860872" w:rsidRDefault="00860872" w:rsidP="00FA71F4">
      <w:pPr>
        <w:widowControl w:val="0"/>
        <w:numPr>
          <w:ilvl w:val="0"/>
          <w:numId w:val="26"/>
        </w:numPr>
        <w:tabs>
          <w:tab w:val="left" w:pos="-1440"/>
          <w:tab w:val="left" w:pos="-720"/>
          <w:tab w:val="left" w:pos="0"/>
          <w:tab w:val="left" w:pos="5400"/>
          <w:tab w:val="left" w:pos="6300"/>
          <w:tab w:val="left" w:pos="7200"/>
        </w:tabs>
        <w:ind w:right="119"/>
        <w:rPr>
          <w:rFonts w:cs="Calibri"/>
          <w:sz w:val="18"/>
          <w:szCs w:val="18"/>
          <w:lang w:val="en-GB"/>
        </w:rPr>
      </w:pPr>
      <w:r w:rsidRPr="00860872">
        <w:rPr>
          <w:rFonts w:cs="Calibri"/>
          <w:sz w:val="18"/>
          <w:szCs w:val="18"/>
          <w:lang w:val="en-GB"/>
        </w:rPr>
        <w:t xml:space="preserve">Reservation and dividend policy </w:t>
      </w:r>
      <w:r w:rsidR="00F96E18">
        <w:rPr>
          <w:rFonts w:cs="Calibri"/>
          <w:sz w:val="18"/>
          <w:szCs w:val="18"/>
          <w:lang w:val="en-GB"/>
        </w:rPr>
        <w:tab/>
      </w:r>
    </w:p>
    <w:p w14:paraId="4257EF4C" w14:textId="01689C85" w:rsidR="00860872" w:rsidRPr="00860872" w:rsidRDefault="00860872" w:rsidP="00FA71F4">
      <w:pPr>
        <w:widowControl w:val="0"/>
        <w:numPr>
          <w:ilvl w:val="0"/>
          <w:numId w:val="26"/>
        </w:numPr>
        <w:tabs>
          <w:tab w:val="left" w:pos="-1440"/>
          <w:tab w:val="left" w:pos="-720"/>
          <w:tab w:val="left" w:pos="0"/>
          <w:tab w:val="left" w:pos="5400"/>
          <w:tab w:val="left" w:pos="6300"/>
          <w:tab w:val="left" w:pos="7200"/>
        </w:tabs>
        <w:ind w:right="119"/>
        <w:rPr>
          <w:rFonts w:cs="Calibri"/>
          <w:sz w:val="18"/>
          <w:szCs w:val="18"/>
          <w:lang w:val="en-GB"/>
        </w:rPr>
      </w:pPr>
      <w:r w:rsidRPr="00860872">
        <w:rPr>
          <w:rFonts w:cs="Calibri"/>
          <w:sz w:val="18"/>
          <w:szCs w:val="18"/>
          <w:lang w:val="en-GB"/>
        </w:rPr>
        <w:t>Determination of the dividend</w:t>
      </w:r>
      <w:r w:rsidR="00F96E18">
        <w:rPr>
          <w:rFonts w:cs="Calibri"/>
          <w:sz w:val="18"/>
          <w:szCs w:val="18"/>
          <w:lang w:val="en-GB"/>
        </w:rPr>
        <w:tab/>
        <w:t>in favour</w:t>
      </w:r>
      <w:r w:rsidR="00F96E18">
        <w:rPr>
          <w:rFonts w:cs="Calibri"/>
          <w:sz w:val="18"/>
          <w:szCs w:val="18"/>
          <w:lang w:val="en-GB"/>
        </w:rPr>
        <w:tab/>
        <w:t>against</w:t>
      </w:r>
      <w:r w:rsidR="00F96E18">
        <w:rPr>
          <w:rFonts w:cs="Calibri"/>
          <w:sz w:val="18"/>
          <w:szCs w:val="18"/>
          <w:lang w:val="en-GB"/>
        </w:rPr>
        <w:tab/>
        <w:t>abstention *</w:t>
      </w:r>
    </w:p>
    <w:p w14:paraId="42840A87" w14:textId="77777777" w:rsidR="00860872" w:rsidRPr="00860872" w:rsidRDefault="00860872" w:rsidP="00860872">
      <w:pPr>
        <w:widowControl w:val="0"/>
        <w:tabs>
          <w:tab w:val="left" w:pos="-1440"/>
          <w:tab w:val="left" w:pos="-720"/>
          <w:tab w:val="left" w:pos="0"/>
          <w:tab w:val="left" w:pos="5400"/>
          <w:tab w:val="left" w:pos="6300"/>
          <w:tab w:val="left" w:pos="7200"/>
        </w:tabs>
        <w:ind w:right="119"/>
        <w:rPr>
          <w:rFonts w:cs="Calibri"/>
          <w:sz w:val="18"/>
          <w:szCs w:val="18"/>
          <w:lang w:val="en-GB"/>
        </w:rPr>
      </w:pPr>
    </w:p>
    <w:p w14:paraId="5E94C7AA" w14:textId="77777777" w:rsidR="00860872" w:rsidRPr="00860872" w:rsidRDefault="00860872" w:rsidP="00860872">
      <w:pPr>
        <w:widowControl w:val="0"/>
        <w:tabs>
          <w:tab w:val="left" w:pos="-1440"/>
          <w:tab w:val="left" w:pos="-720"/>
          <w:tab w:val="left" w:pos="0"/>
          <w:tab w:val="left" w:pos="5400"/>
          <w:tab w:val="left" w:pos="6300"/>
          <w:tab w:val="left" w:pos="7200"/>
        </w:tabs>
        <w:ind w:right="119"/>
        <w:rPr>
          <w:rFonts w:cs="Calibri"/>
          <w:b/>
          <w:bCs/>
          <w:sz w:val="18"/>
          <w:szCs w:val="18"/>
          <w:lang w:val="en-GB"/>
        </w:rPr>
      </w:pPr>
      <w:r w:rsidRPr="00860872">
        <w:rPr>
          <w:rFonts w:cs="Calibri"/>
          <w:b/>
          <w:bCs/>
          <w:sz w:val="18"/>
          <w:szCs w:val="18"/>
          <w:lang w:val="en-GB"/>
        </w:rPr>
        <w:t>Discharge of liability</w:t>
      </w:r>
    </w:p>
    <w:p w14:paraId="0CBCB0CF" w14:textId="75B03C87" w:rsidR="00860872" w:rsidRPr="00860872" w:rsidRDefault="00860872" w:rsidP="00FA71F4">
      <w:pPr>
        <w:widowControl w:val="0"/>
        <w:numPr>
          <w:ilvl w:val="0"/>
          <w:numId w:val="26"/>
        </w:numPr>
        <w:tabs>
          <w:tab w:val="left" w:pos="-1440"/>
          <w:tab w:val="left" w:pos="-720"/>
          <w:tab w:val="left" w:pos="0"/>
          <w:tab w:val="left" w:pos="5400"/>
          <w:tab w:val="left" w:pos="6300"/>
          <w:tab w:val="left" w:pos="7200"/>
        </w:tabs>
        <w:ind w:right="119"/>
        <w:rPr>
          <w:rFonts w:cs="Calibri"/>
          <w:sz w:val="18"/>
          <w:szCs w:val="18"/>
          <w:lang w:val="en-GB"/>
        </w:rPr>
      </w:pPr>
      <w:r w:rsidRPr="00860872">
        <w:rPr>
          <w:rFonts w:cs="Calibri"/>
          <w:sz w:val="18"/>
          <w:szCs w:val="18"/>
          <w:lang w:val="en-GB"/>
        </w:rPr>
        <w:t>Discharge of the members of the Board of Management in</w:t>
      </w:r>
      <w:r>
        <w:rPr>
          <w:rFonts w:cs="Calibri"/>
          <w:sz w:val="18"/>
          <w:szCs w:val="18"/>
          <w:lang w:val="en-GB"/>
        </w:rPr>
        <w:br/>
      </w:r>
      <w:r w:rsidRPr="00860872">
        <w:rPr>
          <w:rFonts w:cs="Calibri"/>
          <w:sz w:val="18"/>
          <w:szCs w:val="18"/>
          <w:lang w:val="en-GB"/>
        </w:rPr>
        <w:t>respect</w:t>
      </w:r>
      <w:r>
        <w:rPr>
          <w:rFonts w:cs="Calibri"/>
          <w:sz w:val="18"/>
          <w:szCs w:val="18"/>
          <w:lang w:val="en-GB"/>
        </w:rPr>
        <w:t xml:space="preserve"> </w:t>
      </w:r>
      <w:r w:rsidRPr="00860872">
        <w:rPr>
          <w:rFonts w:cs="Calibri"/>
          <w:sz w:val="18"/>
          <w:szCs w:val="18"/>
          <w:lang w:val="en-GB"/>
        </w:rPr>
        <w:t>of their management duties</w:t>
      </w:r>
      <w:r w:rsidR="00F96E18">
        <w:rPr>
          <w:rFonts w:cs="Calibri"/>
          <w:sz w:val="18"/>
          <w:szCs w:val="18"/>
          <w:lang w:val="en-GB"/>
        </w:rPr>
        <w:tab/>
        <w:t>in favour</w:t>
      </w:r>
      <w:r w:rsidR="00F96E18">
        <w:rPr>
          <w:rFonts w:cs="Calibri"/>
          <w:sz w:val="18"/>
          <w:szCs w:val="18"/>
          <w:lang w:val="en-GB"/>
        </w:rPr>
        <w:tab/>
        <w:t>against</w:t>
      </w:r>
      <w:r w:rsidR="00F96E18">
        <w:rPr>
          <w:rFonts w:cs="Calibri"/>
          <w:sz w:val="18"/>
          <w:szCs w:val="18"/>
          <w:lang w:val="en-GB"/>
        </w:rPr>
        <w:tab/>
        <w:t>abstention *</w:t>
      </w:r>
    </w:p>
    <w:p w14:paraId="3DD7A5D4" w14:textId="0DF4F0BD" w:rsidR="00860872" w:rsidRDefault="00860872" w:rsidP="00FA71F4">
      <w:pPr>
        <w:widowControl w:val="0"/>
        <w:numPr>
          <w:ilvl w:val="0"/>
          <w:numId w:val="26"/>
        </w:numPr>
        <w:tabs>
          <w:tab w:val="left" w:pos="-1440"/>
          <w:tab w:val="left" w:pos="-720"/>
          <w:tab w:val="left" w:pos="0"/>
          <w:tab w:val="left" w:pos="5400"/>
          <w:tab w:val="left" w:pos="6300"/>
          <w:tab w:val="left" w:pos="7200"/>
        </w:tabs>
        <w:ind w:right="119"/>
        <w:rPr>
          <w:rFonts w:cs="Calibri"/>
          <w:sz w:val="18"/>
          <w:szCs w:val="18"/>
          <w:lang w:val="en-GB"/>
        </w:rPr>
      </w:pPr>
      <w:r w:rsidRPr="00860872">
        <w:rPr>
          <w:rFonts w:cs="Calibri"/>
          <w:sz w:val="18"/>
          <w:szCs w:val="18"/>
          <w:lang w:val="en-GB"/>
        </w:rPr>
        <w:t xml:space="preserve">Discharge of the members of the Supervisory Board in </w:t>
      </w:r>
      <w:r>
        <w:rPr>
          <w:rFonts w:cs="Calibri"/>
          <w:sz w:val="18"/>
          <w:szCs w:val="18"/>
          <w:lang w:val="en-GB"/>
        </w:rPr>
        <w:br/>
      </w:r>
      <w:r w:rsidRPr="00860872">
        <w:rPr>
          <w:rFonts w:cs="Calibri"/>
          <w:sz w:val="18"/>
          <w:szCs w:val="18"/>
          <w:lang w:val="en-GB"/>
        </w:rPr>
        <w:t>respect of their supervisory duties</w:t>
      </w:r>
      <w:r w:rsidR="00F96E18">
        <w:rPr>
          <w:rFonts w:cs="Calibri"/>
          <w:sz w:val="18"/>
          <w:szCs w:val="18"/>
          <w:lang w:val="en-GB"/>
        </w:rPr>
        <w:tab/>
        <w:t>in favour</w:t>
      </w:r>
      <w:r w:rsidR="00F96E18">
        <w:rPr>
          <w:rFonts w:cs="Calibri"/>
          <w:sz w:val="18"/>
          <w:szCs w:val="18"/>
          <w:lang w:val="en-GB"/>
        </w:rPr>
        <w:tab/>
        <w:t>against</w:t>
      </w:r>
      <w:r w:rsidR="00F96E18">
        <w:rPr>
          <w:rFonts w:cs="Calibri"/>
          <w:sz w:val="18"/>
          <w:szCs w:val="18"/>
          <w:lang w:val="en-GB"/>
        </w:rPr>
        <w:tab/>
        <w:t>abstention *</w:t>
      </w:r>
    </w:p>
    <w:p w14:paraId="77F0EDD2" w14:textId="77777777" w:rsidR="0042135C" w:rsidRDefault="0042135C" w:rsidP="0042135C">
      <w:pPr>
        <w:widowControl w:val="0"/>
        <w:tabs>
          <w:tab w:val="left" w:pos="-1440"/>
          <w:tab w:val="left" w:pos="-720"/>
          <w:tab w:val="left" w:pos="0"/>
          <w:tab w:val="left" w:pos="5400"/>
          <w:tab w:val="left" w:pos="6300"/>
          <w:tab w:val="left" w:pos="7200"/>
        </w:tabs>
        <w:ind w:right="119"/>
        <w:rPr>
          <w:rFonts w:cs="Calibri"/>
          <w:sz w:val="18"/>
          <w:szCs w:val="18"/>
          <w:lang w:val="en-GB"/>
        </w:rPr>
      </w:pPr>
    </w:p>
    <w:p w14:paraId="35077BC9" w14:textId="6402ABFC" w:rsidR="0042135C" w:rsidRDefault="0042135C" w:rsidP="0042135C">
      <w:pPr>
        <w:widowControl w:val="0"/>
        <w:tabs>
          <w:tab w:val="left" w:pos="-1440"/>
          <w:tab w:val="left" w:pos="-720"/>
          <w:tab w:val="left" w:pos="0"/>
          <w:tab w:val="left" w:pos="5400"/>
          <w:tab w:val="left" w:pos="6300"/>
          <w:tab w:val="left" w:pos="7200"/>
        </w:tabs>
        <w:ind w:right="119"/>
        <w:rPr>
          <w:rFonts w:cs="Calibri"/>
          <w:sz w:val="18"/>
          <w:szCs w:val="18"/>
          <w:lang w:val="en-GB"/>
        </w:rPr>
      </w:pPr>
      <w:r>
        <w:rPr>
          <w:rFonts w:cs="Calibri"/>
          <w:b/>
          <w:bCs/>
          <w:sz w:val="18"/>
          <w:szCs w:val="18"/>
          <w:lang w:val="en-GB"/>
        </w:rPr>
        <w:t>Remuneration Policy</w:t>
      </w:r>
    </w:p>
    <w:p w14:paraId="7E58C8B9" w14:textId="28644A04" w:rsidR="0042135C" w:rsidRDefault="0042135C" w:rsidP="0042135C">
      <w:pPr>
        <w:pStyle w:val="ListParagraph"/>
        <w:widowControl w:val="0"/>
        <w:numPr>
          <w:ilvl w:val="0"/>
          <w:numId w:val="26"/>
        </w:numPr>
        <w:tabs>
          <w:tab w:val="left" w:pos="-1440"/>
          <w:tab w:val="left" w:pos="-720"/>
          <w:tab w:val="left" w:pos="0"/>
          <w:tab w:val="left" w:pos="5400"/>
          <w:tab w:val="left" w:pos="6300"/>
          <w:tab w:val="left" w:pos="7200"/>
        </w:tabs>
        <w:ind w:right="119"/>
        <w:rPr>
          <w:rFonts w:cs="Calibri"/>
          <w:sz w:val="18"/>
          <w:szCs w:val="18"/>
          <w:lang w:val="en-GB"/>
        </w:rPr>
      </w:pPr>
      <w:r>
        <w:rPr>
          <w:rFonts w:cs="Calibri"/>
          <w:sz w:val="18"/>
          <w:szCs w:val="18"/>
          <w:lang w:val="en-GB"/>
        </w:rPr>
        <w:t>Remuneration policy for the Board of Management</w:t>
      </w:r>
      <w:r>
        <w:rPr>
          <w:rFonts w:cs="Calibri"/>
          <w:sz w:val="18"/>
          <w:szCs w:val="18"/>
          <w:lang w:val="en-GB"/>
        </w:rPr>
        <w:tab/>
        <w:t>in favour</w:t>
      </w:r>
      <w:r>
        <w:rPr>
          <w:rFonts w:cs="Calibri"/>
          <w:sz w:val="18"/>
          <w:szCs w:val="18"/>
          <w:lang w:val="en-GB"/>
        </w:rPr>
        <w:tab/>
        <w:t>against</w:t>
      </w:r>
      <w:r>
        <w:rPr>
          <w:rFonts w:cs="Calibri"/>
          <w:sz w:val="18"/>
          <w:szCs w:val="18"/>
          <w:lang w:val="en-GB"/>
        </w:rPr>
        <w:tab/>
        <w:t>abstention *</w:t>
      </w:r>
    </w:p>
    <w:p w14:paraId="0E7A1DE1" w14:textId="5D693FEE" w:rsidR="0042135C" w:rsidRPr="0042135C" w:rsidRDefault="0042135C" w:rsidP="0042135C">
      <w:pPr>
        <w:pStyle w:val="ListParagraph"/>
        <w:widowControl w:val="0"/>
        <w:numPr>
          <w:ilvl w:val="0"/>
          <w:numId w:val="26"/>
        </w:numPr>
        <w:tabs>
          <w:tab w:val="left" w:pos="-1440"/>
          <w:tab w:val="left" w:pos="-720"/>
          <w:tab w:val="left" w:pos="0"/>
          <w:tab w:val="left" w:pos="5400"/>
          <w:tab w:val="left" w:pos="6300"/>
          <w:tab w:val="left" w:pos="7200"/>
        </w:tabs>
        <w:ind w:right="119"/>
        <w:rPr>
          <w:rFonts w:cs="Calibri"/>
          <w:sz w:val="18"/>
          <w:szCs w:val="18"/>
          <w:lang w:val="en-GB"/>
        </w:rPr>
      </w:pPr>
      <w:r>
        <w:rPr>
          <w:rFonts w:cs="Calibri"/>
          <w:sz w:val="18"/>
          <w:szCs w:val="18"/>
          <w:lang w:val="en-GB"/>
        </w:rPr>
        <w:t>Remuneration policy for the Supervisory Board</w:t>
      </w:r>
      <w:r>
        <w:rPr>
          <w:rFonts w:cs="Calibri"/>
          <w:sz w:val="18"/>
          <w:szCs w:val="18"/>
          <w:lang w:val="en-GB"/>
        </w:rPr>
        <w:tab/>
      </w:r>
      <w:r>
        <w:rPr>
          <w:rFonts w:cs="Calibri"/>
          <w:sz w:val="18"/>
          <w:szCs w:val="18"/>
          <w:lang w:val="en-GB"/>
        </w:rPr>
        <w:t>in favour</w:t>
      </w:r>
      <w:r>
        <w:rPr>
          <w:rFonts w:cs="Calibri"/>
          <w:sz w:val="18"/>
          <w:szCs w:val="18"/>
          <w:lang w:val="en-GB"/>
        </w:rPr>
        <w:tab/>
        <w:t>against</w:t>
      </w:r>
      <w:r>
        <w:rPr>
          <w:rFonts w:cs="Calibri"/>
          <w:sz w:val="18"/>
          <w:szCs w:val="18"/>
          <w:lang w:val="en-GB"/>
        </w:rPr>
        <w:tab/>
        <w:t>abstention *</w:t>
      </w:r>
    </w:p>
    <w:p w14:paraId="15018B70" w14:textId="70757912" w:rsidR="00860872" w:rsidRDefault="00860872" w:rsidP="00860872">
      <w:pPr>
        <w:widowControl w:val="0"/>
        <w:tabs>
          <w:tab w:val="left" w:pos="-1440"/>
          <w:tab w:val="left" w:pos="-720"/>
          <w:tab w:val="left" w:pos="0"/>
          <w:tab w:val="left" w:pos="5400"/>
          <w:tab w:val="left" w:pos="6300"/>
          <w:tab w:val="left" w:pos="7200"/>
        </w:tabs>
        <w:ind w:right="119"/>
        <w:rPr>
          <w:rFonts w:cs="Calibri"/>
          <w:b/>
          <w:bCs/>
          <w:sz w:val="18"/>
          <w:szCs w:val="18"/>
          <w:lang w:val="en-GB"/>
        </w:rPr>
      </w:pPr>
    </w:p>
    <w:p w14:paraId="6423EFCB" w14:textId="1B562FDF" w:rsidR="00682FF2" w:rsidRDefault="00682FF2" w:rsidP="00860872">
      <w:pPr>
        <w:widowControl w:val="0"/>
        <w:tabs>
          <w:tab w:val="left" w:pos="-1440"/>
          <w:tab w:val="left" w:pos="-720"/>
          <w:tab w:val="left" w:pos="0"/>
          <w:tab w:val="left" w:pos="5400"/>
          <w:tab w:val="left" w:pos="6300"/>
          <w:tab w:val="left" w:pos="7200"/>
        </w:tabs>
        <w:ind w:right="119"/>
        <w:rPr>
          <w:rFonts w:cs="Calibri"/>
          <w:b/>
          <w:bCs/>
          <w:sz w:val="18"/>
          <w:szCs w:val="18"/>
          <w:lang w:val="en-GB"/>
        </w:rPr>
      </w:pPr>
      <w:r>
        <w:rPr>
          <w:rFonts w:cs="Calibri"/>
          <w:b/>
          <w:bCs/>
          <w:sz w:val="18"/>
          <w:szCs w:val="18"/>
          <w:lang w:val="en-GB"/>
        </w:rPr>
        <w:t>Composition of the Board of Management</w:t>
      </w:r>
    </w:p>
    <w:p w14:paraId="547746B1" w14:textId="6E4A81A3" w:rsidR="00682FF2" w:rsidRPr="00682FF2" w:rsidRDefault="0042135C" w:rsidP="00682FF2">
      <w:pPr>
        <w:pStyle w:val="ListParagraph"/>
        <w:widowControl w:val="0"/>
        <w:numPr>
          <w:ilvl w:val="0"/>
          <w:numId w:val="26"/>
        </w:numPr>
        <w:tabs>
          <w:tab w:val="left" w:pos="-1440"/>
          <w:tab w:val="left" w:pos="-720"/>
          <w:tab w:val="left" w:pos="0"/>
          <w:tab w:val="left" w:pos="5400"/>
          <w:tab w:val="left" w:pos="6300"/>
          <w:tab w:val="left" w:pos="7200"/>
        </w:tabs>
        <w:ind w:right="119"/>
        <w:rPr>
          <w:rFonts w:cs="Calibri"/>
          <w:sz w:val="18"/>
          <w:szCs w:val="18"/>
          <w:lang w:val="en-GB"/>
        </w:rPr>
      </w:pPr>
      <w:r>
        <w:rPr>
          <w:rFonts w:cs="Calibri"/>
          <w:sz w:val="18"/>
          <w:szCs w:val="18"/>
          <w:lang w:val="en-GB"/>
        </w:rPr>
        <w:t>A</w:t>
      </w:r>
      <w:r w:rsidR="00682FF2">
        <w:rPr>
          <w:rFonts w:cs="Calibri"/>
          <w:sz w:val="18"/>
          <w:szCs w:val="18"/>
          <w:lang w:val="en-GB"/>
        </w:rPr>
        <w:t xml:space="preserve">ppointment </w:t>
      </w:r>
      <w:r>
        <w:rPr>
          <w:rFonts w:cs="Calibri"/>
          <w:sz w:val="18"/>
          <w:szCs w:val="18"/>
          <w:lang w:val="en-GB"/>
        </w:rPr>
        <w:t xml:space="preserve">of </w:t>
      </w:r>
      <w:r w:rsidR="00682FF2">
        <w:rPr>
          <w:rFonts w:cs="Calibri"/>
          <w:sz w:val="18"/>
          <w:szCs w:val="18"/>
          <w:lang w:val="en-GB"/>
        </w:rPr>
        <w:t xml:space="preserve">Mr. </w:t>
      </w:r>
      <w:r>
        <w:rPr>
          <w:rFonts w:cs="Calibri"/>
          <w:sz w:val="18"/>
          <w:szCs w:val="18"/>
          <w:lang w:val="en-GB"/>
        </w:rPr>
        <w:t>Peter Kazius</w:t>
      </w:r>
      <w:r w:rsidR="00682FF2">
        <w:rPr>
          <w:rFonts w:cs="Calibri"/>
          <w:sz w:val="18"/>
          <w:szCs w:val="18"/>
          <w:lang w:val="en-GB"/>
        </w:rPr>
        <w:tab/>
        <w:t>in favour</w:t>
      </w:r>
      <w:r w:rsidR="00682FF2">
        <w:rPr>
          <w:rFonts w:cs="Calibri"/>
          <w:sz w:val="18"/>
          <w:szCs w:val="18"/>
          <w:lang w:val="en-GB"/>
        </w:rPr>
        <w:tab/>
        <w:t>against</w:t>
      </w:r>
      <w:r w:rsidR="00682FF2">
        <w:rPr>
          <w:rFonts w:cs="Calibri"/>
          <w:sz w:val="18"/>
          <w:szCs w:val="18"/>
          <w:lang w:val="en-GB"/>
        </w:rPr>
        <w:tab/>
        <w:t xml:space="preserve">abstention * </w:t>
      </w:r>
    </w:p>
    <w:p w14:paraId="08EFBF9E" w14:textId="77777777" w:rsidR="00682FF2" w:rsidRDefault="00682FF2" w:rsidP="00860872">
      <w:pPr>
        <w:widowControl w:val="0"/>
        <w:tabs>
          <w:tab w:val="left" w:pos="-1440"/>
          <w:tab w:val="left" w:pos="-720"/>
          <w:tab w:val="left" w:pos="0"/>
          <w:tab w:val="left" w:pos="5400"/>
          <w:tab w:val="left" w:pos="6300"/>
          <w:tab w:val="left" w:pos="7200"/>
        </w:tabs>
        <w:ind w:right="119"/>
        <w:rPr>
          <w:rFonts w:cs="Calibri"/>
          <w:b/>
          <w:bCs/>
          <w:sz w:val="18"/>
          <w:szCs w:val="18"/>
          <w:lang w:val="en-GB"/>
        </w:rPr>
      </w:pPr>
    </w:p>
    <w:p w14:paraId="774EFDDC" w14:textId="7595A534" w:rsidR="00860872" w:rsidRPr="00860872" w:rsidRDefault="00860872" w:rsidP="00860872">
      <w:pPr>
        <w:widowControl w:val="0"/>
        <w:tabs>
          <w:tab w:val="left" w:pos="-1440"/>
          <w:tab w:val="left" w:pos="-720"/>
          <w:tab w:val="left" w:pos="0"/>
          <w:tab w:val="left" w:pos="5400"/>
          <w:tab w:val="left" w:pos="6300"/>
          <w:tab w:val="left" w:pos="7200"/>
        </w:tabs>
        <w:ind w:right="119"/>
        <w:rPr>
          <w:rFonts w:cs="Calibri"/>
          <w:b/>
          <w:bCs/>
          <w:sz w:val="18"/>
          <w:szCs w:val="18"/>
          <w:lang w:val="en-GB"/>
        </w:rPr>
      </w:pPr>
      <w:r w:rsidRPr="00860872">
        <w:rPr>
          <w:rFonts w:cs="Calibri"/>
          <w:b/>
          <w:bCs/>
          <w:sz w:val="18"/>
          <w:szCs w:val="18"/>
          <w:lang w:val="en-GB"/>
        </w:rPr>
        <w:t>Composition of the Supervisory Board</w:t>
      </w:r>
    </w:p>
    <w:p w14:paraId="2C6DC747" w14:textId="75115F3F" w:rsidR="00860872" w:rsidRDefault="00682FF2" w:rsidP="00FA71F4">
      <w:pPr>
        <w:widowControl w:val="0"/>
        <w:numPr>
          <w:ilvl w:val="0"/>
          <w:numId w:val="26"/>
        </w:numPr>
        <w:tabs>
          <w:tab w:val="left" w:pos="-1440"/>
          <w:tab w:val="left" w:pos="-720"/>
          <w:tab w:val="left" w:pos="0"/>
          <w:tab w:val="left" w:pos="5400"/>
          <w:tab w:val="left" w:pos="6300"/>
          <w:tab w:val="left" w:pos="7200"/>
        </w:tabs>
        <w:ind w:right="119"/>
        <w:rPr>
          <w:rFonts w:cs="Calibri"/>
          <w:sz w:val="18"/>
          <w:szCs w:val="18"/>
          <w:lang w:val="en-GB"/>
        </w:rPr>
      </w:pPr>
      <w:r>
        <w:rPr>
          <w:rFonts w:cs="Calibri"/>
          <w:sz w:val="18"/>
          <w:szCs w:val="18"/>
          <w:lang w:val="en-GB"/>
        </w:rPr>
        <w:t>Rea</w:t>
      </w:r>
      <w:r w:rsidR="00860872" w:rsidRPr="00860872">
        <w:rPr>
          <w:rFonts w:cs="Calibri"/>
          <w:sz w:val="18"/>
          <w:szCs w:val="18"/>
          <w:lang w:val="en-GB"/>
        </w:rPr>
        <w:t xml:space="preserve">ppointment of </w:t>
      </w:r>
      <w:r w:rsidR="004B1E99">
        <w:rPr>
          <w:rFonts w:cs="Calibri"/>
          <w:sz w:val="18"/>
          <w:szCs w:val="18"/>
          <w:lang w:val="en-GB"/>
        </w:rPr>
        <w:t>Mr.</w:t>
      </w:r>
      <w:r w:rsidR="0042135C">
        <w:rPr>
          <w:rFonts w:cs="Calibri"/>
          <w:sz w:val="18"/>
          <w:szCs w:val="18"/>
          <w:lang w:val="en-GB"/>
        </w:rPr>
        <w:t xml:space="preserve"> Steen Riisgaard</w:t>
      </w:r>
      <w:r w:rsidR="00F96E18">
        <w:rPr>
          <w:rFonts w:cs="Calibri"/>
          <w:sz w:val="18"/>
          <w:szCs w:val="18"/>
          <w:lang w:val="en-GB"/>
        </w:rPr>
        <w:tab/>
        <w:t>in favour</w:t>
      </w:r>
      <w:r w:rsidR="00F96E18">
        <w:rPr>
          <w:rFonts w:cs="Calibri"/>
          <w:sz w:val="18"/>
          <w:szCs w:val="18"/>
          <w:lang w:val="en-GB"/>
        </w:rPr>
        <w:tab/>
        <w:t>against</w:t>
      </w:r>
      <w:r w:rsidR="00F96E18">
        <w:rPr>
          <w:rFonts w:cs="Calibri"/>
          <w:sz w:val="18"/>
          <w:szCs w:val="18"/>
          <w:lang w:val="en-GB"/>
        </w:rPr>
        <w:tab/>
        <w:t>abstention *</w:t>
      </w:r>
    </w:p>
    <w:p w14:paraId="4406D1BE" w14:textId="14764B69" w:rsidR="00682FF2" w:rsidRPr="00860872" w:rsidRDefault="00682FF2" w:rsidP="00FA71F4">
      <w:pPr>
        <w:widowControl w:val="0"/>
        <w:numPr>
          <w:ilvl w:val="0"/>
          <w:numId w:val="26"/>
        </w:numPr>
        <w:tabs>
          <w:tab w:val="left" w:pos="-1440"/>
          <w:tab w:val="left" w:pos="-720"/>
          <w:tab w:val="left" w:pos="0"/>
          <w:tab w:val="left" w:pos="5400"/>
          <w:tab w:val="left" w:pos="6300"/>
          <w:tab w:val="left" w:pos="7200"/>
        </w:tabs>
        <w:ind w:right="119"/>
        <w:rPr>
          <w:rFonts w:cs="Calibri"/>
          <w:sz w:val="18"/>
          <w:szCs w:val="18"/>
          <w:lang w:val="en-GB"/>
        </w:rPr>
      </w:pPr>
      <w:r>
        <w:rPr>
          <w:rFonts w:cs="Calibri"/>
          <w:sz w:val="18"/>
          <w:szCs w:val="18"/>
          <w:lang w:val="en-GB"/>
        </w:rPr>
        <w:t>Reappointment of Ms.</w:t>
      </w:r>
      <w:r w:rsidR="0042135C">
        <w:rPr>
          <w:rFonts w:cs="Calibri"/>
          <w:sz w:val="18"/>
          <w:szCs w:val="18"/>
          <w:lang w:val="en-GB"/>
        </w:rPr>
        <w:t xml:space="preserve"> Ilona Haaijer</w:t>
      </w:r>
      <w:r>
        <w:rPr>
          <w:rFonts w:cs="Calibri"/>
          <w:sz w:val="18"/>
          <w:szCs w:val="18"/>
          <w:lang w:val="en-GB"/>
        </w:rPr>
        <w:tab/>
        <w:t>in favour</w:t>
      </w:r>
      <w:r>
        <w:rPr>
          <w:rFonts w:cs="Calibri"/>
          <w:sz w:val="18"/>
          <w:szCs w:val="18"/>
          <w:lang w:val="en-GB"/>
        </w:rPr>
        <w:tab/>
        <w:t>against</w:t>
      </w:r>
      <w:r>
        <w:rPr>
          <w:rFonts w:cs="Calibri"/>
          <w:sz w:val="18"/>
          <w:szCs w:val="18"/>
          <w:lang w:val="en-GB"/>
        </w:rPr>
        <w:tab/>
        <w:t>abstention *</w:t>
      </w:r>
    </w:p>
    <w:p w14:paraId="541B78A0" w14:textId="5D652F16" w:rsidR="004B1E99" w:rsidRDefault="004B1E99" w:rsidP="004B1E99">
      <w:pPr>
        <w:widowControl w:val="0"/>
        <w:tabs>
          <w:tab w:val="left" w:pos="-1440"/>
          <w:tab w:val="left" w:pos="-720"/>
          <w:tab w:val="left" w:pos="0"/>
          <w:tab w:val="left" w:pos="5400"/>
          <w:tab w:val="left" w:pos="6300"/>
          <w:tab w:val="left" w:pos="7200"/>
        </w:tabs>
        <w:ind w:right="119"/>
        <w:rPr>
          <w:rFonts w:cs="Calibri"/>
          <w:sz w:val="18"/>
          <w:szCs w:val="18"/>
          <w:lang w:val="en-GB"/>
        </w:rPr>
      </w:pPr>
    </w:p>
    <w:p w14:paraId="7A260337" w14:textId="4F306B96" w:rsidR="00860872" w:rsidRPr="00860872" w:rsidRDefault="00860872" w:rsidP="00860872">
      <w:pPr>
        <w:widowControl w:val="0"/>
        <w:tabs>
          <w:tab w:val="left" w:pos="-1440"/>
          <w:tab w:val="left" w:pos="-720"/>
          <w:tab w:val="left" w:pos="0"/>
          <w:tab w:val="left" w:pos="5400"/>
          <w:tab w:val="left" w:pos="6300"/>
          <w:tab w:val="left" w:pos="7200"/>
        </w:tabs>
        <w:ind w:right="119"/>
        <w:rPr>
          <w:rFonts w:cs="Calibri"/>
          <w:b/>
          <w:bCs/>
          <w:sz w:val="18"/>
          <w:szCs w:val="18"/>
          <w:lang w:val="en-GB"/>
        </w:rPr>
      </w:pPr>
      <w:r w:rsidRPr="00860872">
        <w:rPr>
          <w:rFonts w:cs="Calibri"/>
          <w:b/>
          <w:bCs/>
          <w:sz w:val="18"/>
          <w:szCs w:val="18"/>
          <w:lang w:val="en-GB"/>
        </w:rPr>
        <w:t>Shares</w:t>
      </w:r>
    </w:p>
    <w:p w14:paraId="1F565CC1" w14:textId="237D6D4A" w:rsidR="00860872" w:rsidRPr="00860872" w:rsidRDefault="00860872" w:rsidP="00FA71F4">
      <w:pPr>
        <w:widowControl w:val="0"/>
        <w:numPr>
          <w:ilvl w:val="0"/>
          <w:numId w:val="26"/>
        </w:numPr>
        <w:tabs>
          <w:tab w:val="left" w:pos="-1440"/>
          <w:tab w:val="left" w:pos="-720"/>
          <w:tab w:val="left" w:pos="0"/>
          <w:tab w:val="left" w:pos="5400"/>
          <w:tab w:val="left" w:pos="6300"/>
          <w:tab w:val="left" w:pos="7200"/>
        </w:tabs>
        <w:ind w:right="119"/>
        <w:rPr>
          <w:rFonts w:cs="Calibri"/>
          <w:sz w:val="18"/>
          <w:szCs w:val="18"/>
          <w:lang w:val="en-GB"/>
        </w:rPr>
      </w:pPr>
      <w:r w:rsidRPr="00860872">
        <w:rPr>
          <w:rFonts w:cs="Calibri"/>
          <w:sz w:val="18"/>
          <w:szCs w:val="18"/>
          <w:lang w:val="en-GB"/>
        </w:rPr>
        <w:t xml:space="preserve">Authorization of the Board of Management to issue ordinary </w:t>
      </w:r>
      <w:r w:rsidR="00510B7A">
        <w:rPr>
          <w:rFonts w:cs="Calibri"/>
          <w:sz w:val="18"/>
          <w:szCs w:val="18"/>
          <w:lang w:val="en-GB"/>
        </w:rPr>
        <w:br/>
      </w:r>
      <w:r w:rsidRPr="00860872">
        <w:rPr>
          <w:rFonts w:cs="Calibri"/>
          <w:sz w:val="18"/>
          <w:szCs w:val="18"/>
          <w:lang w:val="en-GB"/>
        </w:rPr>
        <w:t xml:space="preserve">shares </w:t>
      </w:r>
      <w:r w:rsidRPr="00860872">
        <w:rPr>
          <w:sz w:val="18"/>
          <w:szCs w:val="18"/>
        </w:rPr>
        <w:t>up to 10% for general purposes</w:t>
      </w:r>
      <w:r w:rsidR="00F96E18">
        <w:rPr>
          <w:rFonts w:cs="Calibri"/>
          <w:sz w:val="18"/>
          <w:szCs w:val="18"/>
          <w:lang w:val="en-GB"/>
        </w:rPr>
        <w:tab/>
        <w:t>in favour</w:t>
      </w:r>
      <w:r w:rsidR="00F96E18">
        <w:rPr>
          <w:rFonts w:cs="Calibri"/>
          <w:sz w:val="18"/>
          <w:szCs w:val="18"/>
          <w:lang w:val="en-GB"/>
        </w:rPr>
        <w:tab/>
        <w:t>against</w:t>
      </w:r>
      <w:r w:rsidR="00F96E18">
        <w:rPr>
          <w:rFonts w:cs="Calibri"/>
          <w:sz w:val="18"/>
          <w:szCs w:val="18"/>
          <w:lang w:val="en-GB"/>
        </w:rPr>
        <w:tab/>
        <w:t>abstention *</w:t>
      </w:r>
    </w:p>
    <w:p w14:paraId="142DD228" w14:textId="77777777" w:rsidR="0042135C" w:rsidRDefault="0042135C">
      <w:pPr>
        <w:rPr>
          <w:rFonts w:cs="Calibri"/>
          <w:sz w:val="18"/>
          <w:szCs w:val="18"/>
          <w:lang w:val="en-GB"/>
        </w:rPr>
      </w:pPr>
    </w:p>
    <w:p w14:paraId="1EADE9F4" w14:textId="77777777" w:rsidR="0042135C" w:rsidRDefault="0042135C">
      <w:pPr>
        <w:rPr>
          <w:rFonts w:cs="Calibri"/>
          <w:sz w:val="18"/>
          <w:szCs w:val="18"/>
          <w:lang w:val="en-GB"/>
        </w:rPr>
      </w:pPr>
    </w:p>
    <w:p w14:paraId="7BAA614A" w14:textId="23DD86BE" w:rsidR="0042135C" w:rsidRDefault="0042135C" w:rsidP="0042135C">
      <w:pPr>
        <w:widowControl w:val="0"/>
        <w:tabs>
          <w:tab w:val="left" w:pos="-1440"/>
          <w:tab w:val="left" w:pos="-720"/>
          <w:tab w:val="left" w:pos="0"/>
          <w:tab w:val="left" w:pos="5400"/>
          <w:tab w:val="left" w:pos="6300"/>
          <w:tab w:val="left" w:pos="7200"/>
        </w:tabs>
        <w:ind w:left="360" w:right="119"/>
        <w:rPr>
          <w:rFonts w:cs="Calibri"/>
          <w:sz w:val="18"/>
          <w:szCs w:val="18"/>
          <w:lang w:val="en-GB"/>
        </w:rPr>
      </w:pPr>
      <w:r w:rsidRPr="00F96E18">
        <w:rPr>
          <w:rFonts w:cs="Calibri"/>
          <w:sz w:val="18"/>
          <w:szCs w:val="18"/>
        </w:rPr>
        <w:t>* cross out what is not applicable</w:t>
      </w:r>
      <w:r>
        <w:rPr>
          <w:rFonts w:cs="Calibri"/>
          <w:sz w:val="18"/>
          <w:szCs w:val="18"/>
          <w:lang w:val="en-GB"/>
        </w:rPr>
        <w:br/>
      </w:r>
      <w:r>
        <w:rPr>
          <w:rFonts w:cs="Calibri"/>
          <w:sz w:val="18"/>
          <w:szCs w:val="18"/>
          <w:lang w:val="en-GB"/>
        </w:rPr>
        <w:br w:type="page"/>
      </w:r>
    </w:p>
    <w:p w14:paraId="4F3110AF" w14:textId="4D316988" w:rsidR="00E40E6A" w:rsidRDefault="00860872" w:rsidP="00FA71F4">
      <w:pPr>
        <w:widowControl w:val="0"/>
        <w:numPr>
          <w:ilvl w:val="0"/>
          <w:numId w:val="26"/>
        </w:numPr>
        <w:tabs>
          <w:tab w:val="left" w:pos="-1440"/>
          <w:tab w:val="left" w:pos="-720"/>
          <w:tab w:val="left" w:pos="0"/>
          <w:tab w:val="left" w:pos="5400"/>
          <w:tab w:val="left" w:pos="6300"/>
          <w:tab w:val="left" w:pos="7200"/>
        </w:tabs>
        <w:ind w:right="119"/>
        <w:rPr>
          <w:rFonts w:cs="Calibri"/>
          <w:sz w:val="18"/>
          <w:szCs w:val="18"/>
          <w:lang w:val="en-GB"/>
        </w:rPr>
      </w:pPr>
      <w:r w:rsidRPr="00860872">
        <w:rPr>
          <w:rFonts w:cs="Calibri"/>
          <w:sz w:val="18"/>
          <w:szCs w:val="18"/>
          <w:lang w:val="en-GB"/>
        </w:rPr>
        <w:lastRenderedPageBreak/>
        <w:t xml:space="preserve">Authorization of the Board of Management to restrict or </w:t>
      </w:r>
      <w:r>
        <w:rPr>
          <w:rFonts w:cs="Calibri"/>
          <w:sz w:val="18"/>
          <w:szCs w:val="18"/>
          <w:lang w:val="en-GB"/>
        </w:rPr>
        <w:br/>
      </w:r>
      <w:r w:rsidRPr="00860872">
        <w:rPr>
          <w:rFonts w:cs="Calibri"/>
          <w:sz w:val="18"/>
          <w:szCs w:val="18"/>
          <w:lang w:val="en-GB"/>
        </w:rPr>
        <w:t xml:space="preserve">exclude the statutory pre-emptive rights when issuing </w:t>
      </w:r>
      <w:r>
        <w:rPr>
          <w:rFonts w:cs="Calibri"/>
          <w:sz w:val="18"/>
          <w:szCs w:val="18"/>
          <w:lang w:val="en-GB"/>
        </w:rPr>
        <w:br/>
      </w:r>
      <w:r w:rsidRPr="00860872">
        <w:rPr>
          <w:rFonts w:cs="Calibri"/>
          <w:sz w:val="18"/>
          <w:szCs w:val="18"/>
          <w:lang w:val="en-GB"/>
        </w:rPr>
        <w:t>ordinary shares pursuant to agenda item 1</w:t>
      </w:r>
      <w:r w:rsidR="0042135C">
        <w:rPr>
          <w:rFonts w:cs="Calibri"/>
          <w:sz w:val="18"/>
          <w:szCs w:val="18"/>
          <w:lang w:val="en-GB"/>
        </w:rPr>
        <w:t>5</w:t>
      </w:r>
      <w:r w:rsidR="00F96E18">
        <w:rPr>
          <w:rFonts w:cs="Calibri"/>
          <w:sz w:val="18"/>
          <w:szCs w:val="18"/>
          <w:lang w:val="en-GB"/>
        </w:rPr>
        <w:tab/>
        <w:t>in favour</w:t>
      </w:r>
      <w:r w:rsidR="00F96E18">
        <w:rPr>
          <w:rFonts w:cs="Calibri"/>
          <w:sz w:val="18"/>
          <w:szCs w:val="18"/>
          <w:lang w:val="en-GB"/>
        </w:rPr>
        <w:tab/>
        <w:t>against</w:t>
      </w:r>
      <w:r w:rsidR="00F96E18">
        <w:rPr>
          <w:rFonts w:cs="Calibri"/>
          <w:sz w:val="18"/>
          <w:szCs w:val="18"/>
          <w:lang w:val="en-GB"/>
        </w:rPr>
        <w:tab/>
        <w:t>abstention *</w:t>
      </w:r>
    </w:p>
    <w:p w14:paraId="2859E8BC" w14:textId="61D74A4A" w:rsidR="00860872" w:rsidRPr="00E40E6A" w:rsidRDefault="00860872" w:rsidP="00FA71F4">
      <w:pPr>
        <w:widowControl w:val="0"/>
        <w:numPr>
          <w:ilvl w:val="0"/>
          <w:numId w:val="26"/>
        </w:numPr>
        <w:tabs>
          <w:tab w:val="left" w:pos="-1440"/>
          <w:tab w:val="left" w:pos="-720"/>
          <w:tab w:val="left" w:pos="0"/>
          <w:tab w:val="left" w:pos="5400"/>
          <w:tab w:val="left" w:pos="6300"/>
          <w:tab w:val="left" w:pos="7200"/>
        </w:tabs>
        <w:ind w:right="119"/>
        <w:rPr>
          <w:rFonts w:cs="Calibri"/>
          <w:sz w:val="18"/>
          <w:szCs w:val="18"/>
          <w:lang w:val="en-GB"/>
        </w:rPr>
      </w:pPr>
      <w:r w:rsidRPr="00E40E6A">
        <w:rPr>
          <w:rFonts w:cs="Calibri"/>
          <w:sz w:val="18"/>
          <w:szCs w:val="18"/>
          <w:lang w:val="en-GB"/>
        </w:rPr>
        <w:t xml:space="preserve">Authorization of the Board of Management to issue ordinary </w:t>
      </w:r>
      <w:r w:rsidRPr="00E40E6A">
        <w:rPr>
          <w:rFonts w:cs="Calibri"/>
          <w:sz w:val="18"/>
          <w:szCs w:val="18"/>
          <w:lang w:val="en-GB"/>
        </w:rPr>
        <w:br/>
        <w:t xml:space="preserve">shares </w:t>
      </w:r>
      <w:r w:rsidRPr="00E40E6A">
        <w:rPr>
          <w:sz w:val="18"/>
          <w:szCs w:val="18"/>
        </w:rPr>
        <w:t>up to 10% i</w:t>
      </w:r>
      <w:r w:rsidRPr="00E40E6A">
        <w:rPr>
          <w:rFonts w:cs="Calibri"/>
          <w:sz w:val="18"/>
          <w:szCs w:val="18"/>
        </w:rPr>
        <w:t xml:space="preserve">n the event of mergers, </w:t>
      </w:r>
      <w:r w:rsidR="008A62AA">
        <w:rPr>
          <w:rFonts w:cs="Calibri"/>
          <w:sz w:val="18"/>
          <w:szCs w:val="18"/>
        </w:rPr>
        <w:t>acquisitions,</w:t>
      </w:r>
      <w:r w:rsidRPr="00E40E6A">
        <w:rPr>
          <w:rFonts w:cs="Calibri"/>
          <w:sz w:val="18"/>
          <w:szCs w:val="18"/>
        </w:rPr>
        <w:br/>
        <w:t>or strategic alliances</w:t>
      </w:r>
      <w:r w:rsidR="00F96E18" w:rsidRPr="00E40E6A">
        <w:rPr>
          <w:rFonts w:cs="Calibri"/>
          <w:sz w:val="18"/>
          <w:szCs w:val="18"/>
          <w:lang w:val="en-GB"/>
        </w:rPr>
        <w:tab/>
        <w:t>in favour</w:t>
      </w:r>
      <w:r w:rsidR="00F96E18" w:rsidRPr="00E40E6A">
        <w:rPr>
          <w:rFonts w:cs="Calibri"/>
          <w:sz w:val="18"/>
          <w:szCs w:val="18"/>
          <w:lang w:val="en-GB"/>
        </w:rPr>
        <w:tab/>
        <w:t>against</w:t>
      </w:r>
      <w:r w:rsidR="00F96E18" w:rsidRPr="00E40E6A">
        <w:rPr>
          <w:rFonts w:cs="Calibri"/>
          <w:sz w:val="18"/>
          <w:szCs w:val="18"/>
          <w:lang w:val="en-GB"/>
        </w:rPr>
        <w:tab/>
        <w:t>abstention *</w:t>
      </w:r>
    </w:p>
    <w:p w14:paraId="34EABB57" w14:textId="410C38D8" w:rsidR="00860872" w:rsidRPr="00860872" w:rsidRDefault="00860872" w:rsidP="00FA71F4">
      <w:pPr>
        <w:widowControl w:val="0"/>
        <w:numPr>
          <w:ilvl w:val="0"/>
          <w:numId w:val="26"/>
        </w:numPr>
        <w:tabs>
          <w:tab w:val="left" w:pos="-1440"/>
          <w:tab w:val="left" w:pos="-720"/>
          <w:tab w:val="left" w:pos="0"/>
          <w:tab w:val="left" w:pos="5400"/>
          <w:tab w:val="left" w:pos="6300"/>
          <w:tab w:val="left" w:pos="7200"/>
        </w:tabs>
        <w:ind w:right="119"/>
        <w:rPr>
          <w:rFonts w:cs="Calibri"/>
          <w:sz w:val="18"/>
          <w:szCs w:val="18"/>
          <w:lang w:val="en-GB"/>
        </w:rPr>
      </w:pPr>
      <w:r w:rsidRPr="00860872">
        <w:rPr>
          <w:rFonts w:cs="Calibri"/>
          <w:sz w:val="18"/>
          <w:szCs w:val="18"/>
        </w:rPr>
        <w:t xml:space="preserve">Authorization of the Board of Management to acquire </w:t>
      </w:r>
      <w:r>
        <w:rPr>
          <w:rFonts w:cs="Calibri"/>
          <w:sz w:val="18"/>
          <w:szCs w:val="18"/>
        </w:rPr>
        <w:br/>
      </w:r>
      <w:r w:rsidRPr="00860872">
        <w:rPr>
          <w:rFonts w:cs="Calibri"/>
          <w:sz w:val="18"/>
          <w:szCs w:val="18"/>
        </w:rPr>
        <w:t>ordinary shares in the share capital of Corbion</w:t>
      </w:r>
      <w:r w:rsidR="00F96E18">
        <w:rPr>
          <w:rFonts w:cs="Calibri"/>
          <w:sz w:val="18"/>
          <w:szCs w:val="18"/>
          <w:lang w:val="en-GB"/>
        </w:rPr>
        <w:tab/>
        <w:t>in favour</w:t>
      </w:r>
      <w:r w:rsidR="00F96E18">
        <w:rPr>
          <w:rFonts w:cs="Calibri"/>
          <w:sz w:val="18"/>
          <w:szCs w:val="18"/>
          <w:lang w:val="en-GB"/>
        </w:rPr>
        <w:tab/>
        <w:t>against</w:t>
      </w:r>
      <w:r w:rsidR="00F96E18">
        <w:rPr>
          <w:rFonts w:cs="Calibri"/>
          <w:sz w:val="18"/>
          <w:szCs w:val="18"/>
          <w:lang w:val="en-GB"/>
        </w:rPr>
        <w:tab/>
        <w:t>abstention *</w:t>
      </w:r>
    </w:p>
    <w:p w14:paraId="2C21BB12" w14:textId="17E58C95" w:rsidR="00860872" w:rsidRPr="00860872" w:rsidRDefault="00860872" w:rsidP="00FA71F4">
      <w:pPr>
        <w:widowControl w:val="0"/>
        <w:numPr>
          <w:ilvl w:val="0"/>
          <w:numId w:val="26"/>
        </w:numPr>
        <w:tabs>
          <w:tab w:val="left" w:pos="-1440"/>
          <w:tab w:val="left" w:pos="-720"/>
          <w:tab w:val="left" w:pos="0"/>
          <w:tab w:val="left" w:pos="5400"/>
          <w:tab w:val="left" w:pos="6300"/>
          <w:tab w:val="left" w:pos="7200"/>
        </w:tabs>
        <w:ind w:right="119"/>
        <w:rPr>
          <w:rFonts w:cs="Calibri"/>
          <w:sz w:val="18"/>
          <w:szCs w:val="18"/>
          <w:lang w:val="en-GB"/>
        </w:rPr>
      </w:pPr>
      <w:r w:rsidRPr="00860872">
        <w:rPr>
          <w:rFonts w:cs="Calibri"/>
          <w:sz w:val="18"/>
          <w:szCs w:val="18"/>
          <w:lang w:val="en-GB"/>
        </w:rPr>
        <w:t xml:space="preserve">Cancellation of repurchased ordinary shares to reduce </w:t>
      </w:r>
      <w:r>
        <w:rPr>
          <w:rFonts w:cs="Calibri"/>
          <w:sz w:val="18"/>
          <w:szCs w:val="18"/>
          <w:lang w:val="en-GB"/>
        </w:rPr>
        <w:br/>
      </w:r>
      <w:r w:rsidRPr="00860872">
        <w:rPr>
          <w:rFonts w:cs="Calibri"/>
          <w:sz w:val="18"/>
          <w:szCs w:val="18"/>
          <w:lang w:val="en-GB"/>
        </w:rPr>
        <w:t>the issued share capital</w:t>
      </w:r>
      <w:r w:rsidR="00F96E18">
        <w:rPr>
          <w:rFonts w:cs="Calibri"/>
          <w:sz w:val="18"/>
          <w:szCs w:val="18"/>
          <w:lang w:val="en-GB"/>
        </w:rPr>
        <w:tab/>
        <w:t>in favour</w:t>
      </w:r>
      <w:r w:rsidR="00F96E18">
        <w:rPr>
          <w:rFonts w:cs="Calibri"/>
          <w:sz w:val="18"/>
          <w:szCs w:val="18"/>
          <w:lang w:val="en-GB"/>
        </w:rPr>
        <w:tab/>
        <w:t>against</w:t>
      </w:r>
      <w:r w:rsidR="00F96E18">
        <w:rPr>
          <w:rFonts w:cs="Calibri"/>
          <w:sz w:val="18"/>
          <w:szCs w:val="18"/>
          <w:lang w:val="en-GB"/>
        </w:rPr>
        <w:tab/>
        <w:t>abstention *</w:t>
      </w:r>
    </w:p>
    <w:p w14:paraId="25125970" w14:textId="77777777" w:rsidR="00860872" w:rsidRPr="00860872" w:rsidRDefault="00860872" w:rsidP="00860872">
      <w:pPr>
        <w:widowControl w:val="0"/>
        <w:tabs>
          <w:tab w:val="left" w:pos="-1440"/>
          <w:tab w:val="left" w:pos="-720"/>
          <w:tab w:val="left" w:pos="0"/>
          <w:tab w:val="left" w:pos="5400"/>
          <w:tab w:val="left" w:pos="6300"/>
          <w:tab w:val="left" w:pos="7200"/>
        </w:tabs>
        <w:ind w:right="119"/>
        <w:rPr>
          <w:rFonts w:cs="Calibri"/>
          <w:sz w:val="18"/>
          <w:szCs w:val="18"/>
          <w:lang w:val="en-GB"/>
        </w:rPr>
      </w:pPr>
    </w:p>
    <w:p w14:paraId="4BFDE47F" w14:textId="77777777" w:rsidR="00860872" w:rsidRPr="00860872" w:rsidRDefault="00860872" w:rsidP="00860872">
      <w:pPr>
        <w:widowControl w:val="0"/>
        <w:tabs>
          <w:tab w:val="left" w:pos="-1440"/>
          <w:tab w:val="left" w:pos="-720"/>
          <w:tab w:val="left" w:pos="0"/>
          <w:tab w:val="left" w:pos="5400"/>
          <w:tab w:val="left" w:pos="6300"/>
          <w:tab w:val="left" w:pos="7200"/>
        </w:tabs>
        <w:ind w:right="119"/>
        <w:rPr>
          <w:rFonts w:cs="Calibri"/>
          <w:b/>
          <w:bCs/>
          <w:sz w:val="18"/>
          <w:szCs w:val="18"/>
          <w:lang w:val="en-GB"/>
        </w:rPr>
      </w:pPr>
      <w:r w:rsidRPr="00860872">
        <w:rPr>
          <w:rFonts w:cs="Calibri"/>
          <w:b/>
          <w:bCs/>
          <w:sz w:val="18"/>
          <w:szCs w:val="18"/>
          <w:lang w:val="en-GB"/>
        </w:rPr>
        <w:t>Corporate matters</w:t>
      </w:r>
    </w:p>
    <w:p w14:paraId="0B75AF3C" w14:textId="0AC31AEA" w:rsidR="0042135C" w:rsidRDefault="0042135C" w:rsidP="00FA71F4">
      <w:pPr>
        <w:widowControl w:val="0"/>
        <w:numPr>
          <w:ilvl w:val="0"/>
          <w:numId w:val="26"/>
        </w:numPr>
        <w:tabs>
          <w:tab w:val="left" w:pos="-1440"/>
          <w:tab w:val="left" w:pos="-720"/>
          <w:tab w:val="left" w:pos="0"/>
          <w:tab w:val="left" w:pos="5400"/>
          <w:tab w:val="left" w:pos="6300"/>
          <w:tab w:val="left" w:pos="7200"/>
        </w:tabs>
        <w:ind w:right="119"/>
        <w:rPr>
          <w:rFonts w:cs="Calibri"/>
          <w:sz w:val="18"/>
          <w:szCs w:val="18"/>
          <w:lang w:val="en-GB"/>
        </w:rPr>
      </w:pPr>
      <w:r>
        <w:rPr>
          <w:rFonts w:cs="Calibri"/>
          <w:sz w:val="18"/>
          <w:szCs w:val="18"/>
          <w:lang w:val="en-GB"/>
        </w:rPr>
        <w:t>Amendment of the Articles of Association of Corbion N.V.</w:t>
      </w:r>
      <w:r>
        <w:rPr>
          <w:rFonts w:cs="Calibri"/>
          <w:sz w:val="18"/>
          <w:szCs w:val="18"/>
          <w:lang w:val="en-GB"/>
        </w:rPr>
        <w:tab/>
      </w:r>
      <w:r>
        <w:rPr>
          <w:rFonts w:cs="Calibri"/>
          <w:sz w:val="18"/>
          <w:szCs w:val="18"/>
          <w:lang w:val="en-GB"/>
        </w:rPr>
        <w:t>in favour</w:t>
      </w:r>
      <w:r>
        <w:rPr>
          <w:rFonts w:cs="Calibri"/>
          <w:sz w:val="18"/>
          <w:szCs w:val="18"/>
          <w:lang w:val="en-GB"/>
        </w:rPr>
        <w:tab/>
        <w:t>against</w:t>
      </w:r>
      <w:r>
        <w:rPr>
          <w:rFonts w:cs="Calibri"/>
          <w:sz w:val="18"/>
          <w:szCs w:val="18"/>
          <w:lang w:val="en-GB"/>
        </w:rPr>
        <w:tab/>
        <w:t>abstention *</w:t>
      </w:r>
    </w:p>
    <w:p w14:paraId="6633A890" w14:textId="7765F89D" w:rsidR="00860872" w:rsidRPr="00860872" w:rsidRDefault="00860872" w:rsidP="00FA71F4">
      <w:pPr>
        <w:widowControl w:val="0"/>
        <w:numPr>
          <w:ilvl w:val="0"/>
          <w:numId w:val="26"/>
        </w:numPr>
        <w:tabs>
          <w:tab w:val="left" w:pos="-1440"/>
          <w:tab w:val="left" w:pos="-720"/>
          <w:tab w:val="left" w:pos="0"/>
          <w:tab w:val="left" w:pos="5400"/>
          <w:tab w:val="left" w:pos="6300"/>
          <w:tab w:val="left" w:pos="7200"/>
        </w:tabs>
        <w:ind w:right="119"/>
        <w:rPr>
          <w:rFonts w:cs="Calibri"/>
          <w:sz w:val="18"/>
          <w:szCs w:val="18"/>
          <w:lang w:val="en-GB"/>
        </w:rPr>
      </w:pPr>
      <w:r w:rsidRPr="00860872">
        <w:rPr>
          <w:rFonts w:cs="Calibri"/>
          <w:sz w:val="18"/>
          <w:szCs w:val="18"/>
          <w:lang w:val="en-GB"/>
        </w:rPr>
        <w:t xml:space="preserve">Reappointment of the External Auditor for the financial </w:t>
      </w:r>
      <w:r>
        <w:rPr>
          <w:rFonts w:cs="Calibri"/>
          <w:sz w:val="18"/>
          <w:szCs w:val="18"/>
          <w:lang w:val="en-GB"/>
        </w:rPr>
        <w:br/>
      </w:r>
      <w:r w:rsidRPr="00860872">
        <w:rPr>
          <w:rFonts w:cs="Calibri"/>
          <w:sz w:val="18"/>
          <w:szCs w:val="18"/>
          <w:lang w:val="en-GB"/>
        </w:rPr>
        <w:t>year 202</w:t>
      </w:r>
      <w:r w:rsidR="0042135C">
        <w:rPr>
          <w:rFonts w:cs="Calibri"/>
          <w:sz w:val="18"/>
          <w:szCs w:val="18"/>
          <w:lang w:val="en-GB"/>
        </w:rPr>
        <w:t>5</w:t>
      </w:r>
      <w:r w:rsidR="00F96E18">
        <w:rPr>
          <w:rFonts w:cs="Calibri"/>
          <w:sz w:val="18"/>
          <w:szCs w:val="18"/>
          <w:lang w:val="en-GB"/>
        </w:rPr>
        <w:tab/>
        <w:t>in favour</w:t>
      </w:r>
      <w:r w:rsidR="00F96E18">
        <w:rPr>
          <w:rFonts w:cs="Calibri"/>
          <w:sz w:val="18"/>
          <w:szCs w:val="18"/>
          <w:lang w:val="en-GB"/>
        </w:rPr>
        <w:tab/>
        <w:t>against</w:t>
      </w:r>
      <w:r w:rsidR="00F96E18">
        <w:rPr>
          <w:rFonts w:cs="Calibri"/>
          <w:sz w:val="18"/>
          <w:szCs w:val="18"/>
          <w:lang w:val="en-GB"/>
        </w:rPr>
        <w:tab/>
        <w:t>abstention *</w:t>
      </w:r>
    </w:p>
    <w:p w14:paraId="66D680A4" w14:textId="77777777" w:rsidR="00860872" w:rsidRPr="00860872" w:rsidRDefault="00860872" w:rsidP="00860872">
      <w:pPr>
        <w:widowControl w:val="0"/>
        <w:tabs>
          <w:tab w:val="left" w:pos="-1440"/>
          <w:tab w:val="left" w:pos="-720"/>
          <w:tab w:val="left" w:pos="0"/>
          <w:tab w:val="left" w:pos="5400"/>
          <w:tab w:val="left" w:pos="6300"/>
          <w:tab w:val="left" w:pos="7200"/>
        </w:tabs>
        <w:ind w:right="119"/>
        <w:rPr>
          <w:rFonts w:cs="Calibri"/>
          <w:sz w:val="18"/>
          <w:szCs w:val="18"/>
          <w:lang w:val="en-GB"/>
        </w:rPr>
      </w:pPr>
    </w:p>
    <w:p w14:paraId="4E11F5BC" w14:textId="77777777" w:rsidR="00860872" w:rsidRPr="00860872" w:rsidRDefault="00860872" w:rsidP="00860872">
      <w:pPr>
        <w:widowControl w:val="0"/>
        <w:tabs>
          <w:tab w:val="left" w:pos="-1440"/>
          <w:tab w:val="left" w:pos="-720"/>
          <w:tab w:val="left" w:pos="0"/>
          <w:tab w:val="left" w:pos="5400"/>
          <w:tab w:val="left" w:pos="6300"/>
          <w:tab w:val="left" w:pos="7200"/>
        </w:tabs>
        <w:ind w:right="119"/>
        <w:rPr>
          <w:rFonts w:cs="Calibri"/>
          <w:b/>
          <w:bCs/>
          <w:sz w:val="18"/>
          <w:szCs w:val="18"/>
          <w:lang w:val="en-GB"/>
        </w:rPr>
      </w:pPr>
      <w:r w:rsidRPr="00860872">
        <w:rPr>
          <w:rFonts w:cs="Calibri"/>
          <w:b/>
          <w:bCs/>
          <w:sz w:val="18"/>
          <w:szCs w:val="18"/>
          <w:lang w:val="en-GB"/>
        </w:rPr>
        <w:t>Miscellaneous</w:t>
      </w:r>
    </w:p>
    <w:p w14:paraId="220D0531" w14:textId="22ACEE5F" w:rsidR="00860872" w:rsidRDefault="00860872" w:rsidP="00FA71F4">
      <w:pPr>
        <w:widowControl w:val="0"/>
        <w:numPr>
          <w:ilvl w:val="0"/>
          <w:numId w:val="26"/>
        </w:numPr>
        <w:tabs>
          <w:tab w:val="left" w:pos="-1440"/>
          <w:tab w:val="left" w:pos="-720"/>
          <w:tab w:val="left" w:pos="0"/>
          <w:tab w:val="left" w:pos="5400"/>
          <w:tab w:val="left" w:pos="6300"/>
          <w:tab w:val="left" w:pos="7200"/>
        </w:tabs>
        <w:ind w:right="119"/>
        <w:rPr>
          <w:rFonts w:cs="Calibri"/>
          <w:sz w:val="18"/>
          <w:szCs w:val="18"/>
        </w:rPr>
      </w:pPr>
      <w:r w:rsidRPr="00860872">
        <w:rPr>
          <w:rFonts w:cs="Calibri"/>
          <w:sz w:val="18"/>
          <w:szCs w:val="18"/>
        </w:rPr>
        <w:t>Any other business</w:t>
      </w:r>
    </w:p>
    <w:p w14:paraId="3D3F2736" w14:textId="6F4BE756" w:rsidR="00860872" w:rsidRPr="00860872" w:rsidRDefault="00860872" w:rsidP="00FA71F4">
      <w:pPr>
        <w:widowControl w:val="0"/>
        <w:numPr>
          <w:ilvl w:val="0"/>
          <w:numId w:val="26"/>
        </w:numPr>
        <w:tabs>
          <w:tab w:val="left" w:pos="-1440"/>
          <w:tab w:val="left" w:pos="-720"/>
          <w:tab w:val="left" w:pos="0"/>
          <w:tab w:val="left" w:pos="5400"/>
          <w:tab w:val="left" w:pos="6300"/>
          <w:tab w:val="left" w:pos="7200"/>
        </w:tabs>
        <w:ind w:right="119"/>
        <w:rPr>
          <w:rFonts w:cs="Calibri"/>
          <w:sz w:val="18"/>
          <w:szCs w:val="18"/>
        </w:rPr>
      </w:pPr>
      <w:r w:rsidRPr="00860872">
        <w:rPr>
          <w:rFonts w:cs="Calibri"/>
          <w:sz w:val="18"/>
          <w:szCs w:val="18"/>
        </w:rPr>
        <w:t>Close</w:t>
      </w:r>
    </w:p>
    <w:p w14:paraId="423E3CFA" w14:textId="3E6C6B04" w:rsidR="00860872" w:rsidRDefault="00860872" w:rsidP="00860872">
      <w:pPr>
        <w:tabs>
          <w:tab w:val="left" w:pos="5103"/>
          <w:tab w:val="left" w:pos="6237"/>
          <w:tab w:val="left" w:pos="7230"/>
        </w:tabs>
        <w:rPr>
          <w:rFonts w:cs="Calibri"/>
          <w:sz w:val="18"/>
          <w:szCs w:val="18"/>
        </w:rPr>
      </w:pPr>
    </w:p>
    <w:p w14:paraId="60525D4C" w14:textId="76F224B1" w:rsidR="00860872" w:rsidRDefault="00860872" w:rsidP="00860872">
      <w:pPr>
        <w:tabs>
          <w:tab w:val="left" w:pos="5103"/>
          <w:tab w:val="left" w:pos="6237"/>
          <w:tab w:val="left" w:pos="7230"/>
        </w:tabs>
        <w:rPr>
          <w:rFonts w:cs="Calibri"/>
          <w:sz w:val="18"/>
          <w:szCs w:val="18"/>
        </w:rPr>
      </w:pPr>
    </w:p>
    <w:p w14:paraId="6AE0015B" w14:textId="03E9FDE9" w:rsidR="00BB0100" w:rsidRPr="00F96E18" w:rsidRDefault="00BB0100" w:rsidP="00BB0100">
      <w:pPr>
        <w:tabs>
          <w:tab w:val="left" w:pos="4820"/>
          <w:tab w:val="left" w:pos="5103"/>
          <w:tab w:val="left" w:pos="6237"/>
          <w:tab w:val="left" w:pos="7230"/>
        </w:tabs>
        <w:rPr>
          <w:rFonts w:cs="Calibri"/>
          <w:sz w:val="18"/>
          <w:szCs w:val="18"/>
        </w:rPr>
      </w:pPr>
      <w:r w:rsidRPr="00F96E18">
        <w:rPr>
          <w:rFonts w:cs="Calibri"/>
          <w:sz w:val="18"/>
          <w:szCs w:val="18"/>
        </w:rPr>
        <w:t>* cross out what is not applicable</w:t>
      </w:r>
    </w:p>
    <w:p w14:paraId="2EA0E8BC" w14:textId="77777777" w:rsidR="00BB0100" w:rsidRPr="001A5871" w:rsidRDefault="00BB0100" w:rsidP="00BB0100">
      <w:pPr>
        <w:tabs>
          <w:tab w:val="left" w:pos="4820"/>
          <w:tab w:val="left" w:pos="5103"/>
          <w:tab w:val="left" w:pos="6237"/>
          <w:tab w:val="left" w:pos="7230"/>
        </w:tabs>
        <w:rPr>
          <w:rFonts w:cs="Calibri"/>
          <w:szCs w:val="21"/>
        </w:rPr>
      </w:pPr>
    </w:p>
    <w:p w14:paraId="6E0D44B1" w14:textId="77777777" w:rsidR="00BB0100" w:rsidRPr="001A5871" w:rsidRDefault="00BB0100" w:rsidP="00BB0100">
      <w:pPr>
        <w:tabs>
          <w:tab w:val="left" w:pos="4820"/>
          <w:tab w:val="left" w:pos="5103"/>
          <w:tab w:val="left" w:pos="6237"/>
          <w:tab w:val="left" w:pos="7230"/>
        </w:tabs>
        <w:rPr>
          <w:rFonts w:cs="Calibri"/>
          <w:szCs w:val="21"/>
        </w:rPr>
      </w:pPr>
    </w:p>
    <w:p w14:paraId="4CC4A0BC" w14:textId="77777777" w:rsidR="00BB0100" w:rsidRPr="001A5871" w:rsidRDefault="00BB0100" w:rsidP="00BB0100">
      <w:pPr>
        <w:tabs>
          <w:tab w:val="left" w:pos="4820"/>
          <w:tab w:val="left" w:pos="5103"/>
          <w:tab w:val="left" w:pos="6237"/>
        </w:tabs>
        <w:rPr>
          <w:rFonts w:cs="Calibri"/>
          <w:szCs w:val="21"/>
        </w:rPr>
      </w:pPr>
    </w:p>
    <w:p w14:paraId="2E572DC8" w14:textId="32E3CDAB" w:rsidR="00BB0100" w:rsidRPr="001A5871" w:rsidRDefault="00BB0100" w:rsidP="00BB0100">
      <w:pPr>
        <w:pStyle w:val="BodyText"/>
        <w:tabs>
          <w:tab w:val="left" w:pos="5103"/>
          <w:tab w:val="left" w:pos="6237"/>
        </w:tabs>
        <w:rPr>
          <w:rFonts w:ascii="Calibri" w:hAnsi="Calibri" w:cs="Calibri"/>
          <w:b w:val="0"/>
          <w:sz w:val="21"/>
          <w:szCs w:val="21"/>
          <w:lang w:val="en-US"/>
        </w:rPr>
      </w:pPr>
      <w:r w:rsidRPr="001A5871">
        <w:rPr>
          <w:rFonts w:ascii="Calibri" w:hAnsi="Calibri" w:cs="Calibri"/>
          <w:b w:val="0"/>
          <w:sz w:val="21"/>
          <w:szCs w:val="21"/>
          <w:lang w:val="en-US"/>
        </w:rPr>
        <w:t>Signed at ………………………….. …………..</w:t>
      </w:r>
      <w:r w:rsidRPr="001A5871">
        <w:rPr>
          <w:rFonts w:ascii="Calibri" w:hAnsi="Calibri" w:cs="Calibri"/>
          <w:b w:val="0"/>
          <w:sz w:val="21"/>
          <w:szCs w:val="21"/>
          <w:lang w:val="en-US"/>
        </w:rPr>
        <w:tab/>
        <w:t xml:space="preserve">on .. …… </w:t>
      </w:r>
      <w:r w:rsidR="00F96E18">
        <w:rPr>
          <w:rFonts w:ascii="Calibri" w:hAnsi="Calibri" w:cs="Calibri"/>
          <w:b w:val="0"/>
          <w:sz w:val="21"/>
          <w:szCs w:val="21"/>
          <w:lang w:val="en-US"/>
        </w:rPr>
        <w:t>202</w:t>
      </w:r>
      <w:r w:rsidR="005C7DD2">
        <w:rPr>
          <w:rFonts w:ascii="Calibri" w:hAnsi="Calibri" w:cs="Calibri"/>
          <w:b w:val="0"/>
          <w:sz w:val="21"/>
          <w:szCs w:val="21"/>
          <w:lang w:val="en-US"/>
        </w:rPr>
        <w:t>4</w:t>
      </w:r>
    </w:p>
    <w:p w14:paraId="61841132" w14:textId="7D79B257" w:rsidR="00BB0100" w:rsidRDefault="00BB0100" w:rsidP="00BB0100">
      <w:pPr>
        <w:pStyle w:val="BodyText"/>
        <w:tabs>
          <w:tab w:val="left" w:pos="5103"/>
          <w:tab w:val="left" w:pos="6237"/>
        </w:tabs>
        <w:rPr>
          <w:rFonts w:ascii="Calibri" w:hAnsi="Calibri" w:cs="Calibri"/>
          <w:b w:val="0"/>
          <w:sz w:val="21"/>
          <w:szCs w:val="21"/>
          <w:lang w:val="en-US"/>
        </w:rPr>
      </w:pPr>
    </w:p>
    <w:p w14:paraId="40BBB4C8" w14:textId="4A35823E" w:rsidR="00797F58" w:rsidRDefault="00797F58" w:rsidP="00BB0100">
      <w:pPr>
        <w:pStyle w:val="BodyText"/>
        <w:tabs>
          <w:tab w:val="left" w:pos="5103"/>
          <w:tab w:val="left" w:pos="6237"/>
        </w:tabs>
        <w:rPr>
          <w:rFonts w:ascii="Calibri" w:hAnsi="Calibri" w:cs="Calibri"/>
          <w:b w:val="0"/>
          <w:sz w:val="21"/>
          <w:szCs w:val="21"/>
          <w:lang w:val="en-US"/>
        </w:rPr>
      </w:pPr>
    </w:p>
    <w:p w14:paraId="01D25740" w14:textId="77777777" w:rsidR="00797F58" w:rsidRPr="001A5871" w:rsidRDefault="00797F58" w:rsidP="00BB0100">
      <w:pPr>
        <w:pStyle w:val="BodyText"/>
        <w:tabs>
          <w:tab w:val="left" w:pos="5103"/>
          <w:tab w:val="left" w:pos="6237"/>
        </w:tabs>
        <w:rPr>
          <w:rFonts w:ascii="Calibri" w:hAnsi="Calibri" w:cs="Calibri"/>
          <w:b w:val="0"/>
          <w:sz w:val="21"/>
          <w:szCs w:val="21"/>
          <w:lang w:val="en-US"/>
        </w:rPr>
      </w:pPr>
    </w:p>
    <w:p w14:paraId="22948634" w14:textId="77777777" w:rsidR="00BB0100" w:rsidRPr="001A5871" w:rsidRDefault="00BB0100" w:rsidP="00BB0100">
      <w:pPr>
        <w:pStyle w:val="BodyText"/>
        <w:tabs>
          <w:tab w:val="left" w:pos="5103"/>
          <w:tab w:val="left" w:pos="6237"/>
        </w:tabs>
        <w:rPr>
          <w:rFonts w:ascii="Calibri" w:hAnsi="Calibri" w:cs="Calibri"/>
          <w:b w:val="0"/>
          <w:sz w:val="21"/>
          <w:szCs w:val="21"/>
          <w:lang w:val="en-US"/>
        </w:rPr>
      </w:pPr>
      <w:r w:rsidRPr="001A5871">
        <w:rPr>
          <w:rFonts w:ascii="Calibri" w:hAnsi="Calibri" w:cs="Calibri"/>
          <w:b w:val="0"/>
          <w:sz w:val="21"/>
          <w:szCs w:val="21"/>
          <w:lang w:val="en-US"/>
        </w:rPr>
        <w:t>…………………………..</w:t>
      </w:r>
    </w:p>
    <w:p w14:paraId="36ED46F7" w14:textId="77777777" w:rsidR="00BB0100" w:rsidRPr="001A5871" w:rsidRDefault="00BB0100" w:rsidP="00BB0100">
      <w:pPr>
        <w:pStyle w:val="BodyText"/>
        <w:tabs>
          <w:tab w:val="left" w:pos="5103"/>
          <w:tab w:val="left" w:pos="6237"/>
        </w:tabs>
        <w:rPr>
          <w:rFonts w:ascii="Calibri" w:hAnsi="Calibri" w:cs="Calibri"/>
          <w:b w:val="0"/>
          <w:bCs/>
          <w:sz w:val="21"/>
          <w:szCs w:val="21"/>
          <w:lang w:val="en-US"/>
        </w:rPr>
      </w:pPr>
      <w:r w:rsidRPr="001A5871">
        <w:rPr>
          <w:rFonts w:ascii="Calibri" w:hAnsi="Calibri" w:cs="Calibri"/>
          <w:b w:val="0"/>
          <w:bCs/>
          <w:sz w:val="21"/>
          <w:szCs w:val="21"/>
          <w:lang w:val="en-US"/>
        </w:rPr>
        <w:t>Signature</w:t>
      </w:r>
    </w:p>
    <w:p w14:paraId="47C855E9" w14:textId="3487F20E" w:rsidR="00BB0100" w:rsidRDefault="00BB0100" w:rsidP="00BB0100">
      <w:pPr>
        <w:tabs>
          <w:tab w:val="left" w:pos="4820"/>
          <w:tab w:val="left" w:pos="5103"/>
          <w:tab w:val="left" w:pos="6237"/>
        </w:tabs>
        <w:rPr>
          <w:rFonts w:cs="Calibri"/>
          <w:b/>
          <w:bCs/>
          <w:szCs w:val="21"/>
        </w:rPr>
      </w:pPr>
    </w:p>
    <w:p w14:paraId="5E5DC984" w14:textId="01A710CD" w:rsidR="00797F58" w:rsidRDefault="00797F58" w:rsidP="00BB0100">
      <w:pPr>
        <w:tabs>
          <w:tab w:val="left" w:pos="4820"/>
          <w:tab w:val="left" w:pos="5103"/>
          <w:tab w:val="left" w:pos="6237"/>
        </w:tabs>
        <w:rPr>
          <w:rFonts w:cs="Calibri"/>
          <w:b/>
          <w:bCs/>
          <w:szCs w:val="21"/>
        </w:rPr>
      </w:pPr>
    </w:p>
    <w:p w14:paraId="013C3FA0" w14:textId="77777777" w:rsidR="00797F58" w:rsidRDefault="00797F58" w:rsidP="00BB0100">
      <w:pPr>
        <w:tabs>
          <w:tab w:val="left" w:pos="4820"/>
          <w:tab w:val="left" w:pos="5103"/>
          <w:tab w:val="left" w:pos="6237"/>
        </w:tabs>
        <w:rPr>
          <w:rFonts w:cs="Calibri"/>
          <w:b/>
          <w:bCs/>
          <w:szCs w:val="21"/>
        </w:rPr>
      </w:pPr>
    </w:p>
    <w:p w14:paraId="7CF68740" w14:textId="5AABA8BE" w:rsidR="00797F58" w:rsidRPr="001A5871" w:rsidRDefault="00797F58" w:rsidP="00BB0100">
      <w:pPr>
        <w:tabs>
          <w:tab w:val="left" w:pos="4820"/>
          <w:tab w:val="left" w:pos="5103"/>
          <w:tab w:val="left" w:pos="6237"/>
        </w:tabs>
        <w:rPr>
          <w:rFonts w:cs="Calibri"/>
          <w:b/>
          <w:bCs/>
          <w:szCs w:val="21"/>
        </w:rPr>
      </w:pPr>
      <w:r>
        <w:rPr>
          <w:rFonts w:cs="Calibri"/>
          <w:b/>
          <w:bCs/>
          <w:szCs w:val="21"/>
        </w:rPr>
        <w:t xml:space="preserve">This form should be received ultimately on </w:t>
      </w:r>
      <w:r w:rsidR="007B4F57">
        <w:rPr>
          <w:rFonts w:cs="Calibri"/>
          <w:b/>
          <w:bCs/>
          <w:szCs w:val="21"/>
        </w:rPr>
        <w:t xml:space="preserve">Wednesday </w:t>
      </w:r>
      <w:r w:rsidR="0042135C">
        <w:rPr>
          <w:rFonts w:cs="Calibri"/>
          <w:b/>
          <w:bCs/>
          <w:szCs w:val="21"/>
        </w:rPr>
        <w:t>8 May 2024 at 12.00 am</w:t>
      </w:r>
      <w:r w:rsidRPr="00CE1476">
        <w:rPr>
          <w:b/>
          <w:bCs/>
        </w:rPr>
        <w:t xml:space="preserve"> CET</w:t>
      </w:r>
      <w:r>
        <w:rPr>
          <w:b/>
          <w:bCs/>
        </w:rPr>
        <w:t xml:space="preserve"> by:</w:t>
      </w:r>
    </w:p>
    <w:p w14:paraId="6B949FDD" w14:textId="77777777" w:rsidR="00BB0100" w:rsidRPr="00543500" w:rsidRDefault="00BB0100" w:rsidP="00BB0100">
      <w:pPr>
        <w:pStyle w:val="BodyText"/>
        <w:tabs>
          <w:tab w:val="clear" w:pos="4820"/>
          <w:tab w:val="left" w:pos="709"/>
          <w:tab w:val="left" w:pos="5103"/>
          <w:tab w:val="left" w:pos="6237"/>
        </w:tabs>
        <w:rPr>
          <w:rFonts w:ascii="Calibri" w:hAnsi="Calibri" w:cs="Calibri"/>
          <w:b w:val="0"/>
          <w:bCs/>
          <w:sz w:val="21"/>
          <w:szCs w:val="21"/>
          <w:lang w:val="en-US"/>
        </w:rPr>
      </w:pPr>
    </w:p>
    <w:p w14:paraId="7991E225" w14:textId="6D10025A" w:rsidR="00797F58" w:rsidRPr="00246A22" w:rsidRDefault="00797F58" w:rsidP="00797F58">
      <w:pPr>
        <w:rPr>
          <w:rFonts w:cs="Calibri"/>
          <w:szCs w:val="21"/>
          <w:lang w:val="nl-NL"/>
        </w:rPr>
      </w:pPr>
      <w:r w:rsidRPr="00246A22">
        <w:rPr>
          <w:rFonts w:cs="Calibri"/>
          <w:szCs w:val="21"/>
          <w:lang w:val="nl-NL"/>
        </w:rPr>
        <w:t>Zuidbroek Notarissen</w:t>
      </w:r>
    </w:p>
    <w:p w14:paraId="65F7AA4C" w14:textId="63476990" w:rsidR="00797F58" w:rsidRPr="00682FF2" w:rsidRDefault="00797F58" w:rsidP="00797F58">
      <w:pPr>
        <w:rPr>
          <w:szCs w:val="21"/>
          <w:lang w:val="nl-NL"/>
        </w:rPr>
      </w:pPr>
      <w:r w:rsidRPr="00682FF2">
        <w:rPr>
          <w:szCs w:val="21"/>
          <w:lang w:val="nl-NL"/>
        </w:rPr>
        <w:t>Att</w:t>
      </w:r>
      <w:r w:rsidR="002F6692">
        <w:rPr>
          <w:szCs w:val="21"/>
          <w:lang w:val="nl-NL"/>
        </w:rPr>
        <w:t>ention</w:t>
      </w:r>
      <w:r w:rsidRPr="00682FF2">
        <w:rPr>
          <w:szCs w:val="21"/>
          <w:lang w:val="nl-NL"/>
        </w:rPr>
        <w:t xml:space="preserve">: Mr. </w:t>
      </w:r>
      <w:r w:rsidR="0042135C">
        <w:rPr>
          <w:szCs w:val="21"/>
          <w:lang w:val="nl-NL"/>
        </w:rPr>
        <w:t>N. Wolswijk</w:t>
      </w:r>
    </w:p>
    <w:p w14:paraId="26E866A4" w14:textId="13C128EB" w:rsidR="002F6692" w:rsidRPr="00197930" w:rsidRDefault="002F6692" w:rsidP="002F6692">
      <w:pPr>
        <w:rPr>
          <w:szCs w:val="21"/>
          <w:lang w:val="nl-NL"/>
        </w:rPr>
      </w:pPr>
      <w:r>
        <w:rPr>
          <w:szCs w:val="21"/>
          <w:lang w:val="nl-NL"/>
        </w:rPr>
        <w:t>Grote Bickersstraat 74</w:t>
      </w:r>
    </w:p>
    <w:p w14:paraId="3CB656A1" w14:textId="77777777" w:rsidR="002F6692" w:rsidRPr="0042135C" w:rsidRDefault="002F6692" w:rsidP="002F6692">
      <w:pPr>
        <w:rPr>
          <w:szCs w:val="21"/>
          <w:lang w:val="nl-NL"/>
        </w:rPr>
      </w:pPr>
      <w:r w:rsidRPr="0042135C">
        <w:rPr>
          <w:szCs w:val="21"/>
          <w:lang w:val="nl-NL"/>
        </w:rPr>
        <w:t>1013 KS  Amsterdam</w:t>
      </w:r>
    </w:p>
    <w:p w14:paraId="3A26290B" w14:textId="77777777" w:rsidR="002F6692" w:rsidRPr="0042135C" w:rsidRDefault="002F6692" w:rsidP="002F6692">
      <w:pPr>
        <w:rPr>
          <w:lang w:val="nl-NL"/>
        </w:rPr>
      </w:pPr>
    </w:p>
    <w:p w14:paraId="06FA18D0" w14:textId="43969ED5" w:rsidR="0042135C" w:rsidRDefault="002F6692" w:rsidP="0042135C">
      <w:pPr>
        <w:spacing w:line="257" w:lineRule="atLeast"/>
        <w:rPr>
          <w:rFonts w:ascii="Arial" w:hAnsi="Arial" w:cs="Arial"/>
          <w:color w:val="096B72"/>
          <w:sz w:val="20"/>
          <w:szCs w:val="20"/>
        </w:rPr>
      </w:pPr>
      <w:r w:rsidRPr="0042135C">
        <w:t xml:space="preserve">e-mail address: </w:t>
      </w:r>
      <w:hyperlink r:id="rId8" w:tgtFrame="_blank" w:history="1">
        <w:r w:rsidR="0042135C">
          <w:rPr>
            <w:rStyle w:val="Hyperlink"/>
            <w:rFonts w:ascii="Arial" w:hAnsi="Arial"/>
            <w:color w:val="096B72"/>
            <w:sz w:val="20"/>
            <w:szCs w:val="20"/>
          </w:rPr>
          <w:t>niels.wolswijk@zuidbroek.com</w:t>
        </w:r>
      </w:hyperlink>
    </w:p>
    <w:p w14:paraId="3F3F14C1" w14:textId="663D8F3B" w:rsidR="00246A22" w:rsidRPr="0042135C" w:rsidRDefault="00246A22" w:rsidP="002F6692">
      <w:pPr>
        <w:rPr>
          <w:rFonts w:cs="Calibri"/>
          <w:b/>
          <w:bCs/>
          <w:szCs w:val="21"/>
        </w:rPr>
      </w:pPr>
    </w:p>
    <w:sectPr w:rsidR="00246A22" w:rsidRPr="0042135C" w:rsidSect="00BB0100">
      <w:headerReference w:type="default" r:id="rId9"/>
      <w:footerReference w:type="first" r:id="rId10"/>
      <w:type w:val="continuous"/>
      <w:pgSz w:w="11906" w:h="16838" w:code="1"/>
      <w:pgMar w:top="2268" w:right="1440" w:bottom="1497" w:left="2154" w:header="216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0E4B9" w14:textId="77777777" w:rsidR="00BB0100" w:rsidRDefault="00BB0100" w:rsidP="00F00F8E">
      <w:r>
        <w:separator/>
      </w:r>
    </w:p>
  </w:endnote>
  <w:endnote w:type="continuationSeparator" w:id="0">
    <w:p w14:paraId="17A490E8" w14:textId="77777777" w:rsidR="00BB0100" w:rsidRDefault="00BB0100" w:rsidP="00F0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800"/>
    </w:tblGrid>
    <w:tr w:rsidR="00EC0BEA" w:rsidRPr="00E63C1E" w14:paraId="6FBB9B73" w14:textId="77777777">
      <w:tc>
        <w:tcPr>
          <w:tcW w:w="5800" w:type="dxa"/>
        </w:tcPr>
        <w:p w14:paraId="2FE49883" w14:textId="77777777" w:rsidR="00EC0BEA" w:rsidRPr="00E63C1E" w:rsidRDefault="00EC0BEA">
          <w:pPr>
            <w:framePr w:w="5785" w:h="315" w:hRule="exact" w:wrap="around" w:vAnchor="page" w:hAnchor="margin" w:xAlign="right" w:y="15341"/>
            <w:tabs>
              <w:tab w:val="left" w:pos="1357"/>
            </w:tabs>
            <w:jc w:val="right"/>
          </w:pPr>
          <w:r w:rsidRPr="00E63C1E">
            <w:fldChar w:fldCharType="begin"/>
          </w:r>
          <w:r w:rsidRPr="00E63C1E">
            <w:instrText xml:space="preserve"> PAGE  \* MERGEFORMAT </w:instrText>
          </w:r>
          <w:r w:rsidRPr="00E63C1E">
            <w:fldChar w:fldCharType="separate"/>
          </w:r>
          <w:r w:rsidRPr="00E63C1E">
            <w:rPr>
              <w:noProof/>
            </w:rPr>
            <w:t>1</w:t>
          </w:r>
          <w:r w:rsidRPr="00E63C1E">
            <w:fldChar w:fldCharType="end"/>
          </w:r>
          <w:r w:rsidRPr="00E63C1E">
            <w:t>/</w:t>
          </w:r>
          <w:r w:rsidR="00BB00EA">
            <w:rPr>
              <w:noProof/>
            </w:rPr>
            <w:fldChar w:fldCharType="begin"/>
          </w:r>
          <w:r w:rsidR="00BB00EA">
            <w:rPr>
              <w:noProof/>
            </w:rPr>
            <w:instrText xml:space="preserve"> NUMPAGES  \* MERGEFORMAT </w:instrText>
          </w:r>
          <w:r w:rsidR="00BB00EA">
            <w:rPr>
              <w:noProof/>
            </w:rPr>
            <w:fldChar w:fldCharType="separate"/>
          </w:r>
          <w:r w:rsidR="0056339C">
            <w:rPr>
              <w:noProof/>
            </w:rPr>
            <w:t>2</w:t>
          </w:r>
          <w:r w:rsidR="00BB00EA">
            <w:rPr>
              <w:noProof/>
            </w:rPr>
            <w:fldChar w:fldCharType="end"/>
          </w:r>
        </w:p>
      </w:tc>
    </w:tr>
  </w:tbl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00"/>
    </w:tblGrid>
    <w:tr w:rsidR="00EC0BEA" w:rsidRPr="00E63C1E" w14:paraId="50BA4761" w14:textId="77777777">
      <w:trPr>
        <w:trHeight w:val="320"/>
      </w:trPr>
      <w:tc>
        <w:tcPr>
          <w:tcW w:w="5000" w:type="dxa"/>
        </w:tcPr>
        <w:p w14:paraId="0B477E05" w14:textId="77777777" w:rsidR="00EC0BEA" w:rsidRPr="00E63C1E" w:rsidRDefault="00EC0BEA">
          <w:pPr>
            <w:framePr w:wrap="around" w:vAnchor="page" w:hAnchor="margin" w:y="16001"/>
          </w:pPr>
        </w:p>
      </w:tc>
    </w:tr>
  </w:tbl>
  <w:p w14:paraId="15512B9C" w14:textId="77777777" w:rsidR="00EC0BEA" w:rsidRDefault="00EC0BEA"/>
  <w:p w14:paraId="6602AB34" w14:textId="77777777" w:rsidR="00EC0BEA" w:rsidRDefault="00EC0B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B9E26" w14:textId="77777777" w:rsidR="00BB0100" w:rsidRDefault="00BB0100" w:rsidP="00F00F8E">
      <w:r>
        <w:separator/>
      </w:r>
    </w:p>
  </w:footnote>
  <w:footnote w:type="continuationSeparator" w:id="0">
    <w:p w14:paraId="34C47D24" w14:textId="77777777" w:rsidR="00BB0100" w:rsidRDefault="00BB0100" w:rsidP="00F00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396D7" w14:textId="77777777" w:rsidR="00BB0100" w:rsidRDefault="00B2781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215" behindDoc="0" locked="0" layoutInCell="0" allowOverlap="1" wp14:anchorId="02E935DA" wp14:editId="47C3AD9C">
              <wp:simplePos x="0" y="0"/>
              <wp:positionH relativeFrom="page">
                <wp:posOffset>6357620</wp:posOffset>
              </wp:positionH>
              <wp:positionV relativeFrom="page">
                <wp:posOffset>10331450</wp:posOffset>
              </wp:positionV>
              <wp:extent cx="635000" cy="177800"/>
              <wp:effectExtent l="4445" t="0" r="0" b="0"/>
              <wp:wrapSquare wrapText="bothSides"/>
              <wp:docPr id="2" name="PageNumb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677F9" w14:textId="55CE5901" w:rsidR="00BB0100" w:rsidRDefault="00BB0100" w:rsidP="00BB0100">
                          <w:pPr>
                            <w:pStyle w:val="Colofon"/>
                          </w:pPr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r w:rsidR="00BB00EA">
                            <w:rPr>
                              <w:noProof/>
                            </w:rPr>
                            <w:fldChar w:fldCharType="begin"/>
                          </w:r>
                          <w:r w:rsidR="00BB00EA">
                            <w:rPr>
                              <w:noProof/>
                            </w:rPr>
                            <w:instrText xml:space="preserve"> NUMPAGES </w:instrText>
                          </w:r>
                          <w:r w:rsidR="00BB00EA">
                            <w:rPr>
                              <w:noProof/>
                            </w:rPr>
                            <w:fldChar w:fldCharType="separate"/>
                          </w:r>
                          <w:r w:rsidR="005C7DD2">
                            <w:rPr>
                              <w:noProof/>
                            </w:rPr>
                            <w:instrText>2</w:instrText>
                          </w:r>
                          <w:r w:rsidR="00BB00EA">
                            <w:rPr>
                              <w:noProof/>
                            </w:rPr>
                            <w:fldChar w:fldCharType="end"/>
                          </w:r>
                          <w:r>
                            <w:instrText xml:space="preserve"> = 1 "" "PAGE  </w:instrTex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7DD2">
                            <w:rPr>
                              <w:noProof/>
                            </w:rPr>
                            <w:instrText>2</w:instrText>
                          </w:r>
                          <w:r>
                            <w:fldChar w:fldCharType="end"/>
                          </w:r>
                          <w:r>
                            <w:instrText xml:space="preserve"> of </w:instrText>
                          </w:r>
                          <w:r w:rsidR="00BB00EA">
                            <w:rPr>
                              <w:noProof/>
                            </w:rPr>
                            <w:fldChar w:fldCharType="begin"/>
                          </w:r>
                          <w:r w:rsidR="00BB00EA">
                            <w:rPr>
                              <w:noProof/>
                            </w:rPr>
                            <w:instrText xml:space="preserve"> NUMPAGES </w:instrText>
                          </w:r>
                          <w:r w:rsidR="00BB00EA">
                            <w:rPr>
                              <w:noProof/>
                            </w:rPr>
                            <w:fldChar w:fldCharType="separate"/>
                          </w:r>
                          <w:r w:rsidR="005C7DD2">
                            <w:rPr>
                              <w:noProof/>
                            </w:rPr>
                            <w:instrText>2</w:instrText>
                          </w:r>
                          <w:r w:rsidR="00BB00EA">
                            <w:rPr>
                              <w:noProof/>
                            </w:rPr>
                            <w:fldChar w:fldCharType="end"/>
                          </w:r>
                          <w:r>
                            <w:instrText xml:space="preserve">"  </w:instrText>
                          </w:r>
                          <w:r w:rsidR="004064C4">
                            <w:rPr>
                              <w:noProof/>
                            </w:rPr>
                            <w:instrText>PAGE  2 of 2</w:instrText>
                          </w:r>
                          <w:r>
                            <w:fldChar w:fldCharType="separate"/>
                          </w:r>
                          <w:r w:rsidR="005C7DD2">
                            <w:rPr>
                              <w:noProof/>
                            </w:rPr>
                            <w:t>PAGE  2 of 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935DA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500.6pt;margin-top:813.5pt;width:50pt;height:14pt;z-index:25165721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" o:allowincell="f" stroked="f">
              <v:textbox inset="0,0,0,0">
                <w:txbxContent>
                  <w:p w14:paraId="256677F9" w14:textId="55CE5901" w:rsidR="00BB0100" w:rsidRDefault="00BB0100" w:rsidP="00BB0100">
                    <w:pPr>
                      <w:pStyle w:val="Colofon"/>
                    </w:pPr>
                    <w:r>
                      <w:fldChar w:fldCharType="begin"/>
                    </w:r>
                    <w:r>
                      <w:instrText xml:space="preserve"> IF </w:instrText>
                    </w:r>
                    <w:r w:rsidR="00BB00EA">
                      <w:rPr>
                        <w:noProof/>
                      </w:rPr>
                      <w:fldChar w:fldCharType="begin"/>
                    </w:r>
                    <w:r w:rsidR="00BB00EA">
                      <w:rPr>
                        <w:noProof/>
                      </w:rPr>
                      <w:instrText xml:space="preserve"> NUMPAGES </w:instrText>
                    </w:r>
                    <w:r w:rsidR="00BB00EA">
                      <w:rPr>
                        <w:noProof/>
                      </w:rPr>
                      <w:fldChar w:fldCharType="separate"/>
                    </w:r>
                    <w:r w:rsidR="005C7DD2">
                      <w:rPr>
                        <w:noProof/>
                      </w:rPr>
                      <w:instrText>2</w:instrText>
                    </w:r>
                    <w:r w:rsidR="00BB00EA">
                      <w:rPr>
                        <w:noProof/>
                      </w:rPr>
                      <w:fldChar w:fldCharType="end"/>
                    </w:r>
                    <w:r>
                      <w:instrText xml:space="preserve"> = 1 "" "PAGE  </w:instrTex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C7DD2">
                      <w:rPr>
                        <w:noProof/>
                      </w:rPr>
                      <w:instrText>2</w:instrText>
                    </w:r>
                    <w:r>
                      <w:fldChar w:fldCharType="end"/>
                    </w:r>
                    <w:r>
                      <w:instrText xml:space="preserve"> of </w:instrText>
                    </w:r>
                    <w:r w:rsidR="00BB00EA">
                      <w:rPr>
                        <w:noProof/>
                      </w:rPr>
                      <w:fldChar w:fldCharType="begin"/>
                    </w:r>
                    <w:r w:rsidR="00BB00EA">
                      <w:rPr>
                        <w:noProof/>
                      </w:rPr>
                      <w:instrText xml:space="preserve"> NUMPAGES </w:instrText>
                    </w:r>
                    <w:r w:rsidR="00BB00EA">
                      <w:rPr>
                        <w:noProof/>
                      </w:rPr>
                      <w:fldChar w:fldCharType="separate"/>
                    </w:r>
                    <w:r w:rsidR="005C7DD2">
                      <w:rPr>
                        <w:noProof/>
                      </w:rPr>
                      <w:instrText>2</w:instrText>
                    </w:r>
                    <w:r w:rsidR="00BB00EA">
                      <w:rPr>
                        <w:noProof/>
                      </w:rPr>
                      <w:fldChar w:fldCharType="end"/>
                    </w:r>
                    <w:r>
                      <w:instrText xml:space="preserve">"  </w:instrText>
                    </w:r>
                    <w:r w:rsidR="004064C4">
                      <w:rPr>
                        <w:noProof/>
                      </w:rPr>
                      <w:instrText>PAGE  2 of 2</w:instrText>
                    </w:r>
                    <w:r>
                      <w:fldChar w:fldCharType="separate"/>
                    </w:r>
                    <w:r w:rsidR="005C7DD2">
                      <w:rPr>
                        <w:noProof/>
                      </w:rPr>
                      <w:t>PAGE  2 of 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38E8031B" wp14:editId="37CBED9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410970" cy="1195070"/>
          <wp:effectExtent l="0" t="0" r="0" b="0"/>
          <wp:wrapNone/>
          <wp:docPr id="1" name="LogoUL1" descr="Corpor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L1" descr="Corpora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1195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526"/>
    <w:multiLevelType w:val="multilevel"/>
    <w:tmpl w:val="7E7E4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7A2E8F"/>
    <w:multiLevelType w:val="hybridMultilevel"/>
    <w:tmpl w:val="D3EEE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C59FF"/>
    <w:multiLevelType w:val="hybridMultilevel"/>
    <w:tmpl w:val="C2221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07B7D"/>
    <w:multiLevelType w:val="multilevel"/>
    <w:tmpl w:val="60749B80"/>
    <w:styleLink w:val="NumberingCorbion"/>
    <w:lvl w:ilvl="0">
      <w:start w:val="1"/>
      <w:numFmt w:val="decimal"/>
      <w:pStyle w:val="Numbering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0CC0810"/>
    <w:multiLevelType w:val="multilevel"/>
    <w:tmpl w:val="60749B8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37235A"/>
    <w:multiLevelType w:val="multilevel"/>
    <w:tmpl w:val="48F077E2"/>
    <w:lvl w:ilvl="0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84" w:hanging="142"/>
      </w:pPr>
      <w:rPr>
        <w:rFonts w:ascii="Symbol" w:hAnsi="Symbol" w:hint="default"/>
        <w:color w:val="auto"/>
        <w:sz w:val="21"/>
      </w:rPr>
    </w:lvl>
    <w:lvl w:ilvl="2">
      <w:start w:val="1"/>
      <w:numFmt w:val="bullet"/>
      <w:lvlText w:val=""/>
      <w:lvlJc w:val="left"/>
      <w:pPr>
        <w:ind w:left="426" w:hanging="142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568" w:hanging="142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710" w:hanging="14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852" w:hanging="142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994" w:hanging="142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1136" w:hanging="142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1278" w:hanging="142"/>
      </w:pPr>
      <w:rPr>
        <w:rFonts w:ascii="Symbol" w:hAnsi="Symbol" w:hint="default"/>
      </w:rPr>
    </w:lvl>
  </w:abstractNum>
  <w:abstractNum w:abstractNumId="6" w15:restartNumberingAfterBreak="0">
    <w:nsid w:val="15016B0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7A075C"/>
    <w:multiLevelType w:val="multilevel"/>
    <w:tmpl w:val="A7421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FE66ED7"/>
    <w:multiLevelType w:val="hybridMultilevel"/>
    <w:tmpl w:val="C68EB86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2A14"/>
    <w:multiLevelType w:val="multilevel"/>
    <w:tmpl w:val="4DA64AA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AAF4276"/>
    <w:multiLevelType w:val="hybridMultilevel"/>
    <w:tmpl w:val="BA98D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93FDE"/>
    <w:multiLevelType w:val="multilevel"/>
    <w:tmpl w:val="48F077E2"/>
    <w:lvl w:ilvl="0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84" w:hanging="142"/>
      </w:pPr>
      <w:rPr>
        <w:rFonts w:ascii="Symbol" w:hAnsi="Symbol" w:hint="default"/>
        <w:color w:val="auto"/>
        <w:sz w:val="21"/>
      </w:rPr>
    </w:lvl>
    <w:lvl w:ilvl="2">
      <w:start w:val="1"/>
      <w:numFmt w:val="bullet"/>
      <w:lvlText w:val=""/>
      <w:lvlJc w:val="left"/>
      <w:pPr>
        <w:ind w:left="426" w:hanging="142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568" w:hanging="142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710" w:hanging="14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852" w:hanging="142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994" w:hanging="142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1136" w:hanging="142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1278" w:hanging="142"/>
      </w:pPr>
      <w:rPr>
        <w:rFonts w:ascii="Symbol" w:hAnsi="Symbol" w:hint="default"/>
      </w:rPr>
    </w:lvl>
  </w:abstractNum>
  <w:abstractNum w:abstractNumId="12" w15:restartNumberingAfterBreak="0">
    <w:nsid w:val="3D6E5784"/>
    <w:multiLevelType w:val="multilevel"/>
    <w:tmpl w:val="48F077E2"/>
    <w:lvl w:ilvl="0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84" w:hanging="142"/>
      </w:pPr>
      <w:rPr>
        <w:rFonts w:ascii="Symbol" w:hAnsi="Symbol" w:hint="default"/>
        <w:color w:val="auto"/>
        <w:sz w:val="21"/>
      </w:rPr>
    </w:lvl>
    <w:lvl w:ilvl="2">
      <w:start w:val="1"/>
      <w:numFmt w:val="bullet"/>
      <w:lvlText w:val=""/>
      <w:lvlJc w:val="left"/>
      <w:pPr>
        <w:ind w:left="426" w:hanging="142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568" w:hanging="142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710" w:hanging="14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852" w:hanging="142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994" w:hanging="142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1136" w:hanging="142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1278" w:hanging="142"/>
      </w:pPr>
      <w:rPr>
        <w:rFonts w:ascii="Symbol" w:hAnsi="Symbol" w:hint="default"/>
      </w:rPr>
    </w:lvl>
  </w:abstractNum>
  <w:abstractNum w:abstractNumId="13" w15:restartNumberingAfterBreak="0">
    <w:nsid w:val="43196AFA"/>
    <w:multiLevelType w:val="multilevel"/>
    <w:tmpl w:val="48F077E2"/>
    <w:lvl w:ilvl="0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84" w:hanging="142"/>
      </w:pPr>
      <w:rPr>
        <w:rFonts w:ascii="Symbol" w:hAnsi="Symbol" w:hint="default"/>
        <w:color w:val="auto"/>
        <w:sz w:val="21"/>
      </w:rPr>
    </w:lvl>
    <w:lvl w:ilvl="2">
      <w:start w:val="1"/>
      <w:numFmt w:val="bullet"/>
      <w:lvlText w:val=""/>
      <w:lvlJc w:val="left"/>
      <w:pPr>
        <w:ind w:left="426" w:hanging="142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568" w:hanging="142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710" w:hanging="14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852" w:hanging="142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994" w:hanging="142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1136" w:hanging="142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1278" w:hanging="142"/>
      </w:pPr>
      <w:rPr>
        <w:rFonts w:ascii="Symbol" w:hAnsi="Symbol" w:hint="default"/>
      </w:rPr>
    </w:lvl>
  </w:abstractNum>
  <w:abstractNum w:abstractNumId="14" w15:restartNumberingAfterBreak="0">
    <w:nsid w:val="4BD31BAC"/>
    <w:multiLevelType w:val="multilevel"/>
    <w:tmpl w:val="ECC28546"/>
    <w:lvl w:ilvl="0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84" w:hanging="142"/>
      </w:pPr>
      <w:rPr>
        <w:rFonts w:ascii="Symbol" w:hAnsi="Symbol" w:hint="default"/>
        <w:color w:val="auto"/>
        <w:sz w:val="21"/>
      </w:rPr>
    </w:lvl>
    <w:lvl w:ilvl="2">
      <w:start w:val="1"/>
      <w:numFmt w:val="bullet"/>
      <w:lvlText w:val=""/>
      <w:lvlJc w:val="left"/>
      <w:pPr>
        <w:ind w:left="426" w:hanging="142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568" w:hanging="142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710" w:hanging="14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852" w:hanging="142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994" w:hanging="142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1136" w:hanging="142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1278" w:hanging="142"/>
      </w:pPr>
      <w:rPr>
        <w:rFonts w:ascii="Symbol" w:hAnsi="Symbol" w:hint="default"/>
      </w:rPr>
    </w:lvl>
  </w:abstractNum>
  <w:abstractNum w:abstractNumId="15" w15:restartNumberingAfterBreak="0">
    <w:nsid w:val="4E0F52EF"/>
    <w:multiLevelType w:val="hybridMultilevel"/>
    <w:tmpl w:val="D5804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A077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4E17EDA"/>
    <w:multiLevelType w:val="hybridMultilevel"/>
    <w:tmpl w:val="2034C1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1744A"/>
    <w:multiLevelType w:val="multilevel"/>
    <w:tmpl w:val="60749B8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0085279"/>
    <w:multiLevelType w:val="multilevel"/>
    <w:tmpl w:val="48F077E2"/>
    <w:styleLink w:val="BulletsCorbion"/>
    <w:lvl w:ilvl="0">
      <w:start w:val="1"/>
      <w:numFmt w:val="bullet"/>
      <w:pStyle w:val="Bullets"/>
      <w:lvlText w:val=""/>
      <w:lvlJc w:val="left"/>
      <w:pPr>
        <w:ind w:left="142" w:hanging="14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84" w:hanging="142"/>
      </w:pPr>
      <w:rPr>
        <w:rFonts w:ascii="Symbol" w:hAnsi="Symbol" w:hint="default"/>
        <w:color w:val="auto"/>
        <w:sz w:val="21"/>
      </w:rPr>
    </w:lvl>
    <w:lvl w:ilvl="2">
      <w:start w:val="1"/>
      <w:numFmt w:val="bullet"/>
      <w:lvlText w:val=""/>
      <w:lvlJc w:val="left"/>
      <w:pPr>
        <w:ind w:left="426" w:hanging="142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568" w:hanging="142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710" w:hanging="14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852" w:hanging="142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994" w:hanging="142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1136" w:hanging="142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1278" w:hanging="142"/>
      </w:pPr>
      <w:rPr>
        <w:rFonts w:ascii="Symbol" w:hAnsi="Symbol" w:hint="default"/>
      </w:rPr>
    </w:lvl>
  </w:abstractNum>
  <w:abstractNum w:abstractNumId="20" w15:restartNumberingAfterBreak="0">
    <w:nsid w:val="60E17034"/>
    <w:multiLevelType w:val="multilevel"/>
    <w:tmpl w:val="48F077E2"/>
    <w:lvl w:ilvl="0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84" w:hanging="142"/>
      </w:pPr>
      <w:rPr>
        <w:rFonts w:ascii="Symbol" w:hAnsi="Symbol" w:hint="default"/>
        <w:color w:val="auto"/>
        <w:sz w:val="21"/>
      </w:rPr>
    </w:lvl>
    <w:lvl w:ilvl="2">
      <w:start w:val="1"/>
      <w:numFmt w:val="bullet"/>
      <w:lvlText w:val=""/>
      <w:lvlJc w:val="left"/>
      <w:pPr>
        <w:ind w:left="426" w:hanging="142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568" w:hanging="142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710" w:hanging="14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852" w:hanging="142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994" w:hanging="142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1136" w:hanging="142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1278" w:hanging="142"/>
      </w:pPr>
      <w:rPr>
        <w:rFonts w:ascii="Symbol" w:hAnsi="Symbol" w:hint="default"/>
      </w:rPr>
    </w:lvl>
  </w:abstractNum>
  <w:abstractNum w:abstractNumId="21" w15:restartNumberingAfterBreak="0">
    <w:nsid w:val="61623E71"/>
    <w:multiLevelType w:val="multilevel"/>
    <w:tmpl w:val="48F077E2"/>
    <w:lvl w:ilvl="0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84" w:hanging="142"/>
      </w:pPr>
      <w:rPr>
        <w:rFonts w:ascii="Symbol" w:hAnsi="Symbol" w:hint="default"/>
        <w:color w:val="auto"/>
        <w:sz w:val="21"/>
      </w:rPr>
    </w:lvl>
    <w:lvl w:ilvl="2">
      <w:start w:val="1"/>
      <w:numFmt w:val="bullet"/>
      <w:lvlText w:val=""/>
      <w:lvlJc w:val="left"/>
      <w:pPr>
        <w:ind w:left="426" w:hanging="142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568" w:hanging="142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710" w:hanging="14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852" w:hanging="142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994" w:hanging="142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1136" w:hanging="142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1278" w:hanging="142"/>
      </w:pPr>
      <w:rPr>
        <w:rFonts w:ascii="Symbol" w:hAnsi="Symbol" w:hint="default"/>
      </w:rPr>
    </w:lvl>
  </w:abstractNum>
  <w:abstractNum w:abstractNumId="22" w15:restartNumberingAfterBreak="0">
    <w:nsid w:val="68CF0FF0"/>
    <w:multiLevelType w:val="hybridMultilevel"/>
    <w:tmpl w:val="1D1E4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325A6"/>
    <w:multiLevelType w:val="multilevel"/>
    <w:tmpl w:val="48F077E2"/>
    <w:lvl w:ilvl="0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84" w:hanging="142"/>
      </w:pPr>
      <w:rPr>
        <w:rFonts w:ascii="Symbol" w:hAnsi="Symbol" w:hint="default"/>
        <w:color w:val="auto"/>
        <w:sz w:val="21"/>
      </w:rPr>
    </w:lvl>
    <w:lvl w:ilvl="2">
      <w:start w:val="1"/>
      <w:numFmt w:val="bullet"/>
      <w:lvlText w:val=""/>
      <w:lvlJc w:val="left"/>
      <w:pPr>
        <w:ind w:left="426" w:hanging="142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568" w:hanging="142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710" w:hanging="14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852" w:hanging="142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994" w:hanging="142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1136" w:hanging="142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1278" w:hanging="142"/>
      </w:pPr>
      <w:rPr>
        <w:rFonts w:ascii="Symbol" w:hAnsi="Symbol" w:hint="default"/>
      </w:rPr>
    </w:lvl>
  </w:abstractNum>
  <w:abstractNum w:abstractNumId="24" w15:restartNumberingAfterBreak="0">
    <w:nsid w:val="717312C3"/>
    <w:multiLevelType w:val="multilevel"/>
    <w:tmpl w:val="60749B8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85B19EA"/>
    <w:multiLevelType w:val="hybridMultilevel"/>
    <w:tmpl w:val="DB866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7E278B"/>
    <w:multiLevelType w:val="hybridMultilevel"/>
    <w:tmpl w:val="90BE4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8D6BE5"/>
    <w:multiLevelType w:val="multilevel"/>
    <w:tmpl w:val="48F077E2"/>
    <w:lvl w:ilvl="0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84" w:hanging="142"/>
      </w:pPr>
      <w:rPr>
        <w:rFonts w:ascii="Symbol" w:hAnsi="Symbol" w:hint="default"/>
        <w:color w:val="auto"/>
        <w:sz w:val="21"/>
      </w:rPr>
    </w:lvl>
    <w:lvl w:ilvl="2">
      <w:start w:val="1"/>
      <w:numFmt w:val="bullet"/>
      <w:lvlText w:val=""/>
      <w:lvlJc w:val="left"/>
      <w:pPr>
        <w:ind w:left="426" w:hanging="142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568" w:hanging="142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710" w:hanging="14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852" w:hanging="142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994" w:hanging="142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1136" w:hanging="142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1278" w:hanging="142"/>
      </w:pPr>
      <w:rPr>
        <w:rFonts w:ascii="Symbol" w:hAnsi="Symbol" w:hint="default"/>
      </w:rPr>
    </w:lvl>
  </w:abstractNum>
  <w:abstractNum w:abstractNumId="28" w15:restartNumberingAfterBreak="0">
    <w:nsid w:val="7F2E57C3"/>
    <w:multiLevelType w:val="multilevel"/>
    <w:tmpl w:val="48F077E2"/>
    <w:lvl w:ilvl="0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84" w:hanging="142"/>
      </w:pPr>
      <w:rPr>
        <w:rFonts w:ascii="Symbol" w:hAnsi="Symbol" w:hint="default"/>
        <w:color w:val="auto"/>
        <w:sz w:val="21"/>
      </w:rPr>
    </w:lvl>
    <w:lvl w:ilvl="2">
      <w:start w:val="1"/>
      <w:numFmt w:val="bullet"/>
      <w:lvlText w:val=""/>
      <w:lvlJc w:val="left"/>
      <w:pPr>
        <w:ind w:left="426" w:hanging="142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568" w:hanging="142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710" w:hanging="14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852" w:hanging="142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994" w:hanging="142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1136" w:hanging="142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1278" w:hanging="142"/>
      </w:pPr>
      <w:rPr>
        <w:rFonts w:ascii="Symbol" w:hAnsi="Symbol" w:hint="default"/>
      </w:rPr>
    </w:lvl>
  </w:abstractNum>
  <w:num w:numId="1" w16cid:durableId="1092316150">
    <w:abstractNumId w:val="1"/>
  </w:num>
  <w:num w:numId="2" w16cid:durableId="1651057394">
    <w:abstractNumId w:val="13"/>
  </w:num>
  <w:num w:numId="3" w16cid:durableId="532426730">
    <w:abstractNumId w:val="23"/>
  </w:num>
  <w:num w:numId="4" w16cid:durableId="455563208">
    <w:abstractNumId w:val="21"/>
  </w:num>
  <w:num w:numId="5" w16cid:durableId="1619994418">
    <w:abstractNumId w:val="25"/>
  </w:num>
  <w:num w:numId="6" w16cid:durableId="710883203">
    <w:abstractNumId w:val="2"/>
  </w:num>
  <w:num w:numId="7" w16cid:durableId="2081713015">
    <w:abstractNumId w:val="11"/>
  </w:num>
  <w:num w:numId="8" w16cid:durableId="1210000256">
    <w:abstractNumId w:val="16"/>
  </w:num>
  <w:num w:numId="9" w16cid:durableId="737094269">
    <w:abstractNumId w:val="20"/>
  </w:num>
  <w:num w:numId="10" w16cid:durableId="966857455">
    <w:abstractNumId w:val="10"/>
  </w:num>
  <w:num w:numId="11" w16cid:durableId="720137411">
    <w:abstractNumId w:val="6"/>
  </w:num>
  <w:num w:numId="12" w16cid:durableId="1182890988">
    <w:abstractNumId w:val="24"/>
  </w:num>
  <w:num w:numId="13" w16cid:durableId="620458324">
    <w:abstractNumId w:val="4"/>
  </w:num>
  <w:num w:numId="14" w16cid:durableId="1422333327">
    <w:abstractNumId w:val="15"/>
  </w:num>
  <w:num w:numId="15" w16cid:durableId="844629473">
    <w:abstractNumId w:val="12"/>
  </w:num>
  <w:num w:numId="16" w16cid:durableId="1029722780">
    <w:abstractNumId w:val="28"/>
  </w:num>
  <w:num w:numId="17" w16cid:durableId="1685091934">
    <w:abstractNumId w:val="27"/>
  </w:num>
  <w:num w:numId="18" w16cid:durableId="1551192275">
    <w:abstractNumId w:val="22"/>
  </w:num>
  <w:num w:numId="19" w16cid:durableId="1256981696">
    <w:abstractNumId w:val="5"/>
  </w:num>
  <w:num w:numId="20" w16cid:durableId="2139832406">
    <w:abstractNumId w:val="26"/>
  </w:num>
  <w:num w:numId="21" w16cid:durableId="1173758706">
    <w:abstractNumId w:val="18"/>
  </w:num>
  <w:num w:numId="22" w16cid:durableId="281881567">
    <w:abstractNumId w:val="14"/>
  </w:num>
  <w:num w:numId="23" w16cid:durableId="1207836143">
    <w:abstractNumId w:val="19"/>
  </w:num>
  <w:num w:numId="24" w16cid:durableId="1882472934">
    <w:abstractNumId w:val="9"/>
  </w:num>
  <w:num w:numId="25" w16cid:durableId="1978759542">
    <w:abstractNumId w:val="3"/>
  </w:num>
  <w:num w:numId="26" w16cid:durableId="508181206">
    <w:abstractNumId w:val="7"/>
  </w:num>
  <w:num w:numId="27" w16cid:durableId="714428389">
    <w:abstractNumId w:val="8"/>
  </w:num>
  <w:num w:numId="28" w16cid:durableId="411314943">
    <w:abstractNumId w:val="17"/>
  </w:num>
  <w:num w:numId="29" w16cid:durableId="1699115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lassification" w:val="Classification"/>
    <w:docVar w:name="ClassificationPhrases" w:val=";For Publication;Unrestricted;Internal Use only;Confidential;Highly Confidential;Personal"/>
    <w:docVar w:name="DocID" w:val="535140"/>
    <w:docVar w:name="OriginatorId" w:val="Corbion nv EN"/>
    <w:docVar w:name="PreprintedPaper" w:val="0"/>
  </w:docVars>
  <w:rsids>
    <w:rsidRoot w:val="00BB0100"/>
    <w:rsid w:val="00082880"/>
    <w:rsid w:val="00105B35"/>
    <w:rsid w:val="00105BFC"/>
    <w:rsid w:val="00106EA3"/>
    <w:rsid w:val="00114BC8"/>
    <w:rsid w:val="0017135F"/>
    <w:rsid w:val="0017607B"/>
    <w:rsid w:val="001C3B6C"/>
    <w:rsid w:val="001C4E69"/>
    <w:rsid w:val="001E1CA9"/>
    <w:rsid w:val="00206E90"/>
    <w:rsid w:val="00213078"/>
    <w:rsid w:val="002451CB"/>
    <w:rsid w:val="00246A22"/>
    <w:rsid w:val="00265E24"/>
    <w:rsid w:val="00266737"/>
    <w:rsid w:val="00294C82"/>
    <w:rsid w:val="00296DAA"/>
    <w:rsid w:val="002B7514"/>
    <w:rsid w:val="002C4D2F"/>
    <w:rsid w:val="002F6692"/>
    <w:rsid w:val="00322452"/>
    <w:rsid w:val="00370552"/>
    <w:rsid w:val="003A44E0"/>
    <w:rsid w:val="00400386"/>
    <w:rsid w:val="00400735"/>
    <w:rsid w:val="00404E10"/>
    <w:rsid w:val="004064C4"/>
    <w:rsid w:val="0042135C"/>
    <w:rsid w:val="00443418"/>
    <w:rsid w:val="0045708E"/>
    <w:rsid w:val="00462C1C"/>
    <w:rsid w:val="00463701"/>
    <w:rsid w:val="00491374"/>
    <w:rsid w:val="004B1E99"/>
    <w:rsid w:val="004E3522"/>
    <w:rsid w:val="00510B7A"/>
    <w:rsid w:val="005428F6"/>
    <w:rsid w:val="00550925"/>
    <w:rsid w:val="0056339C"/>
    <w:rsid w:val="005851A3"/>
    <w:rsid w:val="00592901"/>
    <w:rsid w:val="005A4016"/>
    <w:rsid w:val="005C0441"/>
    <w:rsid w:val="005C7DD2"/>
    <w:rsid w:val="006003AF"/>
    <w:rsid w:val="00637237"/>
    <w:rsid w:val="00675C7D"/>
    <w:rsid w:val="00682FF2"/>
    <w:rsid w:val="00694CA3"/>
    <w:rsid w:val="006A626C"/>
    <w:rsid w:val="006B6555"/>
    <w:rsid w:val="007036B4"/>
    <w:rsid w:val="007336AC"/>
    <w:rsid w:val="00747C76"/>
    <w:rsid w:val="00757010"/>
    <w:rsid w:val="00764E63"/>
    <w:rsid w:val="007676D7"/>
    <w:rsid w:val="00797F58"/>
    <w:rsid w:val="007B4F57"/>
    <w:rsid w:val="007C37B5"/>
    <w:rsid w:val="007E6EFF"/>
    <w:rsid w:val="007F6D58"/>
    <w:rsid w:val="00817D92"/>
    <w:rsid w:val="008233FC"/>
    <w:rsid w:val="008274C5"/>
    <w:rsid w:val="00835DD4"/>
    <w:rsid w:val="00837B4E"/>
    <w:rsid w:val="008569AE"/>
    <w:rsid w:val="00860872"/>
    <w:rsid w:val="008740E8"/>
    <w:rsid w:val="008814C3"/>
    <w:rsid w:val="00882C46"/>
    <w:rsid w:val="00887FC4"/>
    <w:rsid w:val="008A62AA"/>
    <w:rsid w:val="008B74CC"/>
    <w:rsid w:val="008D342A"/>
    <w:rsid w:val="008E2A44"/>
    <w:rsid w:val="008E6CBA"/>
    <w:rsid w:val="00950DE5"/>
    <w:rsid w:val="00952D92"/>
    <w:rsid w:val="00957E8B"/>
    <w:rsid w:val="00966E3C"/>
    <w:rsid w:val="00984C11"/>
    <w:rsid w:val="00985330"/>
    <w:rsid w:val="00990019"/>
    <w:rsid w:val="00990F8D"/>
    <w:rsid w:val="009B19E8"/>
    <w:rsid w:val="009D5E67"/>
    <w:rsid w:val="009D62E5"/>
    <w:rsid w:val="00A152C0"/>
    <w:rsid w:val="00A83619"/>
    <w:rsid w:val="00AA175A"/>
    <w:rsid w:val="00AC2165"/>
    <w:rsid w:val="00AF1716"/>
    <w:rsid w:val="00B2116F"/>
    <w:rsid w:val="00B265FD"/>
    <w:rsid w:val="00B2781E"/>
    <w:rsid w:val="00B535A0"/>
    <w:rsid w:val="00B62769"/>
    <w:rsid w:val="00B73466"/>
    <w:rsid w:val="00B864CF"/>
    <w:rsid w:val="00BB00EA"/>
    <w:rsid w:val="00BB0100"/>
    <w:rsid w:val="00BB6063"/>
    <w:rsid w:val="00BB6EA3"/>
    <w:rsid w:val="00BC1184"/>
    <w:rsid w:val="00BC4A94"/>
    <w:rsid w:val="00BD5587"/>
    <w:rsid w:val="00BF444D"/>
    <w:rsid w:val="00BF7E7F"/>
    <w:rsid w:val="00C226E0"/>
    <w:rsid w:val="00C26662"/>
    <w:rsid w:val="00C5012D"/>
    <w:rsid w:val="00C52BD0"/>
    <w:rsid w:val="00C6635C"/>
    <w:rsid w:val="00CC771E"/>
    <w:rsid w:val="00CC7CEE"/>
    <w:rsid w:val="00CD0F0D"/>
    <w:rsid w:val="00D26284"/>
    <w:rsid w:val="00D464A8"/>
    <w:rsid w:val="00D51D28"/>
    <w:rsid w:val="00D7551C"/>
    <w:rsid w:val="00D87590"/>
    <w:rsid w:val="00DA2639"/>
    <w:rsid w:val="00DB0B8A"/>
    <w:rsid w:val="00DB3543"/>
    <w:rsid w:val="00DF1382"/>
    <w:rsid w:val="00DF4FD7"/>
    <w:rsid w:val="00E16E1E"/>
    <w:rsid w:val="00E22208"/>
    <w:rsid w:val="00E40E6A"/>
    <w:rsid w:val="00E63C1E"/>
    <w:rsid w:val="00E827EA"/>
    <w:rsid w:val="00E91E23"/>
    <w:rsid w:val="00EC0BEA"/>
    <w:rsid w:val="00F00F8E"/>
    <w:rsid w:val="00F12218"/>
    <w:rsid w:val="00F2174C"/>
    <w:rsid w:val="00F44E48"/>
    <w:rsid w:val="00F9378B"/>
    <w:rsid w:val="00F96E18"/>
    <w:rsid w:val="00FA07C5"/>
    <w:rsid w:val="00FA5845"/>
    <w:rsid w:val="00FA71F4"/>
    <w:rsid w:val="00FC5BE5"/>
    <w:rsid w:val="00FD0180"/>
    <w:rsid w:val="00FD301D"/>
    <w:rsid w:val="00FD630A"/>
    <w:rsid w:val="00F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9483A7D"/>
  <w15:docId w15:val="{EE73D3E5-B562-4D70-A5CE-FF8D3AE3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ordia New"/>
        <w:lang w:val="en-US" w:eastAsia="zh-CN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4" w:unhideWhenUsed="1" w:qFormat="1"/>
    <w:lsdException w:name="heading 3" w:uiPriority="15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6E0"/>
    <w:rPr>
      <w:sz w:val="21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1374"/>
    <w:pPr>
      <w:keepNext/>
      <w:keepLines/>
      <w:spacing w:before="310" w:after="155" w:line="423" w:lineRule="atLeast"/>
      <w:outlineLvl w:val="0"/>
    </w:pPr>
    <w:rPr>
      <w:rFonts w:cs="Angsana New"/>
      <w:b/>
      <w:bCs/>
      <w:sz w:val="31"/>
      <w:szCs w:val="36"/>
    </w:rPr>
  </w:style>
  <w:style w:type="paragraph" w:styleId="Heading2">
    <w:name w:val="heading 2"/>
    <w:basedOn w:val="Normal"/>
    <w:next w:val="Normal"/>
    <w:link w:val="Heading2Char"/>
    <w:uiPriority w:val="14"/>
    <w:qFormat/>
    <w:rsid w:val="00C226E0"/>
    <w:pPr>
      <w:keepNext/>
      <w:keepLines/>
      <w:spacing w:before="200"/>
      <w:outlineLvl w:val="1"/>
    </w:pPr>
    <w:rPr>
      <w:rFonts w:cs="Angsana New"/>
      <w:b/>
      <w:bCs/>
      <w:sz w:val="25"/>
      <w:szCs w:val="33"/>
    </w:rPr>
  </w:style>
  <w:style w:type="paragraph" w:styleId="Heading3">
    <w:name w:val="heading 3"/>
    <w:basedOn w:val="Normal"/>
    <w:next w:val="Normal"/>
    <w:link w:val="Heading3Char"/>
    <w:uiPriority w:val="15"/>
    <w:qFormat/>
    <w:rsid w:val="00C226E0"/>
    <w:pPr>
      <w:keepNext/>
      <w:keepLines/>
      <w:spacing w:before="210" w:after="105"/>
      <w:outlineLvl w:val="2"/>
    </w:pPr>
    <w:rPr>
      <w:rFonts w:cs="Angsana New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226E0"/>
    <w:pPr>
      <w:keepNext/>
      <w:keepLines/>
      <w:spacing w:before="210" w:after="105"/>
      <w:outlineLvl w:val="3"/>
    </w:pPr>
    <w:rPr>
      <w:rFonts w:ascii="Corbel" w:hAnsi="Corbel" w:cs="Angsana New"/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226E0"/>
    <w:pPr>
      <w:ind w:left="720"/>
      <w:contextualSpacing/>
    </w:pPr>
    <w:rPr>
      <w:szCs w:val="26"/>
    </w:rPr>
  </w:style>
  <w:style w:type="character" w:customStyle="1" w:styleId="Heading1Char">
    <w:name w:val="Heading 1 Char"/>
    <w:link w:val="Heading1"/>
    <w:uiPriority w:val="9"/>
    <w:rsid w:val="00491374"/>
    <w:rPr>
      <w:rFonts w:ascii="Calibri" w:hAnsi="Calibri" w:cs="Angsana New"/>
      <w:b/>
      <w:bCs/>
      <w:sz w:val="31"/>
      <w:szCs w:val="36"/>
    </w:rPr>
  </w:style>
  <w:style w:type="character" w:customStyle="1" w:styleId="Heading2Char">
    <w:name w:val="Heading 2 Char"/>
    <w:link w:val="Heading2"/>
    <w:uiPriority w:val="14"/>
    <w:rsid w:val="00C226E0"/>
    <w:rPr>
      <w:rFonts w:cs="Angsana New"/>
      <w:b/>
      <w:bCs/>
      <w:sz w:val="25"/>
      <w:szCs w:val="33"/>
    </w:rPr>
  </w:style>
  <w:style w:type="character" w:customStyle="1" w:styleId="ListParagraphChar">
    <w:name w:val="List Paragraph Char"/>
    <w:link w:val="ListParagraph"/>
    <w:uiPriority w:val="34"/>
    <w:rsid w:val="00C226E0"/>
    <w:rPr>
      <w:rFonts w:eastAsia="SimSun" w:cs="Cordia New"/>
      <w:sz w:val="21"/>
      <w:szCs w:val="26"/>
    </w:rPr>
  </w:style>
  <w:style w:type="paragraph" w:customStyle="1" w:styleId="Bullets">
    <w:name w:val="Bullets"/>
    <w:basedOn w:val="ListParagraph"/>
    <w:link w:val="BulletsChar"/>
    <w:uiPriority w:val="1"/>
    <w:qFormat/>
    <w:rsid w:val="00C226E0"/>
    <w:pPr>
      <w:numPr>
        <w:numId w:val="23"/>
      </w:numPr>
    </w:pPr>
  </w:style>
  <w:style w:type="character" w:customStyle="1" w:styleId="BulletsChar">
    <w:name w:val="Bullets Char"/>
    <w:link w:val="Bullets"/>
    <w:uiPriority w:val="1"/>
    <w:rsid w:val="00C226E0"/>
    <w:rPr>
      <w:rFonts w:eastAsia="SimSun" w:cs="Cordia New"/>
      <w:sz w:val="21"/>
      <w:szCs w:val="26"/>
    </w:rPr>
  </w:style>
  <w:style w:type="numbering" w:customStyle="1" w:styleId="BulletsCorbion">
    <w:name w:val="BulletsCorbion"/>
    <w:uiPriority w:val="99"/>
    <w:rsid w:val="00C226E0"/>
    <w:pPr>
      <w:numPr>
        <w:numId w:val="23"/>
      </w:numPr>
    </w:pPr>
  </w:style>
  <w:style w:type="paragraph" w:customStyle="1" w:styleId="TextBoxSmall">
    <w:name w:val="TextBoxSmall"/>
    <w:basedOn w:val="Normal"/>
    <w:link w:val="TextBoxSmallChar"/>
    <w:uiPriority w:val="99"/>
    <w:qFormat/>
    <w:rsid w:val="00C226E0"/>
    <w:rPr>
      <w:sz w:val="12"/>
      <w:szCs w:val="18"/>
    </w:rPr>
  </w:style>
  <w:style w:type="character" w:customStyle="1" w:styleId="TextBoxSmallChar">
    <w:name w:val="TextBoxSmall Char"/>
    <w:link w:val="TextBoxSmall"/>
    <w:uiPriority w:val="99"/>
    <w:rsid w:val="00C226E0"/>
    <w:rPr>
      <w:rFonts w:eastAsia="SimSun" w:cs="Cordia New"/>
      <w:sz w:val="12"/>
      <w:szCs w:val="18"/>
    </w:rPr>
  </w:style>
  <w:style w:type="paragraph" w:customStyle="1" w:styleId="Classification">
    <w:name w:val="Classification"/>
    <w:basedOn w:val="TextBoxSmall"/>
    <w:link w:val="ClassificationChar"/>
    <w:uiPriority w:val="99"/>
    <w:qFormat/>
    <w:rsid w:val="00C226E0"/>
    <w:rPr>
      <w:b/>
      <w:bCs/>
      <w:color w:val="808080"/>
      <w:sz w:val="22"/>
      <w:szCs w:val="32"/>
    </w:rPr>
  </w:style>
  <w:style w:type="character" w:customStyle="1" w:styleId="ClassificationChar">
    <w:name w:val="Classification Char"/>
    <w:link w:val="Classification"/>
    <w:uiPriority w:val="99"/>
    <w:rsid w:val="00C226E0"/>
    <w:rPr>
      <w:rFonts w:eastAsia="SimSun" w:cs="Cordia New"/>
      <w:b/>
      <w:bCs/>
      <w:color w:val="808080"/>
      <w:sz w:val="22"/>
      <w:szCs w:val="32"/>
    </w:rPr>
  </w:style>
  <w:style w:type="character" w:customStyle="1" w:styleId="Heading3Char">
    <w:name w:val="Heading 3 Char"/>
    <w:link w:val="Heading3"/>
    <w:uiPriority w:val="15"/>
    <w:rsid w:val="00C226E0"/>
    <w:rPr>
      <w:rFonts w:cs="Angsana New"/>
      <w:b/>
      <w:bCs/>
      <w:sz w:val="21"/>
      <w:szCs w:val="26"/>
    </w:rPr>
  </w:style>
  <w:style w:type="paragraph" w:customStyle="1" w:styleId="Colofon">
    <w:name w:val="Colofon"/>
    <w:basedOn w:val="Normal"/>
    <w:link w:val="ColofonChar"/>
    <w:uiPriority w:val="99"/>
    <w:qFormat/>
    <w:rsid w:val="00C226E0"/>
    <w:pPr>
      <w:tabs>
        <w:tab w:val="left" w:pos="2800"/>
      </w:tabs>
    </w:pPr>
    <w:rPr>
      <w:rFonts w:cs="Calibri"/>
      <w:sz w:val="16"/>
      <w:szCs w:val="21"/>
    </w:rPr>
  </w:style>
  <w:style w:type="character" w:customStyle="1" w:styleId="ColofonChar">
    <w:name w:val="Colofon Char"/>
    <w:link w:val="Colofon"/>
    <w:uiPriority w:val="99"/>
    <w:rsid w:val="00C226E0"/>
    <w:rPr>
      <w:rFonts w:eastAsia="SimSun" w:cs="Calibri"/>
      <w:sz w:val="16"/>
      <w:szCs w:val="21"/>
    </w:rPr>
  </w:style>
  <w:style w:type="paragraph" w:customStyle="1" w:styleId="DataHeads">
    <w:name w:val="DataHeads"/>
    <w:basedOn w:val="Normal"/>
    <w:link w:val="DataHeadsChar"/>
    <w:uiPriority w:val="99"/>
    <w:qFormat/>
    <w:rsid w:val="00C226E0"/>
    <w:pPr>
      <w:framePr w:hSpace="142" w:wrap="around" w:vAnchor="page" w:hAnchor="page" w:x="1" w:y="3261"/>
      <w:tabs>
        <w:tab w:val="left" w:pos="2592"/>
      </w:tabs>
      <w:spacing w:line="230" w:lineRule="atLeast"/>
      <w:jc w:val="right"/>
    </w:pPr>
    <w:rPr>
      <w:b/>
      <w:bCs/>
      <w:caps/>
      <w:spacing w:val="10"/>
      <w:sz w:val="14"/>
      <w:szCs w:val="20"/>
      <w:lang w:eastAsia="en-US" w:bidi="ar-SA"/>
    </w:rPr>
  </w:style>
  <w:style w:type="character" w:customStyle="1" w:styleId="DataHeadsChar">
    <w:name w:val="DataHeads Char"/>
    <w:link w:val="DataHeads"/>
    <w:uiPriority w:val="99"/>
    <w:rsid w:val="00C226E0"/>
    <w:rPr>
      <w:rFonts w:eastAsia="SimSun" w:cs="Cordia New"/>
      <w:b/>
      <w:bCs/>
      <w:caps/>
      <w:spacing w:val="10"/>
      <w:sz w:val="14"/>
      <w:lang w:eastAsia="en-US" w:bidi="ar-SA"/>
    </w:rPr>
  </w:style>
  <w:style w:type="paragraph" w:customStyle="1" w:styleId="DocTitle">
    <w:name w:val="DocTitle"/>
    <w:basedOn w:val="Normal"/>
    <w:link w:val="DocTitleChar"/>
    <w:uiPriority w:val="99"/>
    <w:qFormat/>
    <w:rsid w:val="00C226E0"/>
    <w:rPr>
      <w:b/>
      <w:caps/>
      <w:spacing w:val="26"/>
      <w:sz w:val="28"/>
      <w:szCs w:val="28"/>
    </w:rPr>
  </w:style>
  <w:style w:type="character" w:customStyle="1" w:styleId="DocTitleChar">
    <w:name w:val="DocTitle Char"/>
    <w:link w:val="DocTitle"/>
    <w:uiPriority w:val="99"/>
    <w:rsid w:val="00C226E0"/>
    <w:rPr>
      <w:b/>
      <w:caps/>
      <w:spacing w:val="26"/>
      <w:sz w:val="28"/>
      <w:szCs w:val="28"/>
    </w:rPr>
  </w:style>
  <w:style w:type="paragraph" w:customStyle="1" w:styleId="DocSubTitle">
    <w:name w:val="DocSubTitle"/>
    <w:basedOn w:val="DocTitle"/>
    <w:link w:val="DocSubTitleChar"/>
    <w:uiPriority w:val="99"/>
    <w:qFormat/>
    <w:rsid w:val="00C226E0"/>
    <w:rPr>
      <w:bCs/>
      <w:spacing w:val="10"/>
      <w:sz w:val="21"/>
      <w:szCs w:val="27"/>
    </w:rPr>
  </w:style>
  <w:style w:type="character" w:customStyle="1" w:styleId="DocSubTitleChar">
    <w:name w:val="DocSubTitle Char"/>
    <w:link w:val="DocSubTitle"/>
    <w:uiPriority w:val="99"/>
    <w:rsid w:val="00C226E0"/>
    <w:rPr>
      <w:b/>
      <w:bCs/>
      <w:caps/>
      <w:spacing w:val="10"/>
      <w:sz w:val="21"/>
      <w:szCs w:val="27"/>
    </w:rPr>
  </w:style>
  <w:style w:type="character" w:styleId="Emphasis">
    <w:name w:val="Emphasis"/>
    <w:uiPriority w:val="20"/>
    <w:qFormat/>
    <w:rsid w:val="00491374"/>
    <w:rPr>
      <w:rFonts w:ascii="Calibri" w:eastAsia="SimSun" w:hAnsi="Calibri" w:cs="Cordia New"/>
      <w:b/>
      <w:bCs/>
      <w:i/>
      <w:iCs/>
      <w:sz w:val="21"/>
      <w:szCs w:val="26"/>
    </w:rPr>
  </w:style>
  <w:style w:type="paragraph" w:styleId="Footer">
    <w:name w:val="footer"/>
    <w:basedOn w:val="Normal"/>
    <w:link w:val="FooterChar"/>
    <w:uiPriority w:val="99"/>
    <w:unhideWhenUsed/>
    <w:rsid w:val="00C226E0"/>
    <w:pPr>
      <w:tabs>
        <w:tab w:val="center" w:pos="4680"/>
        <w:tab w:val="right" w:pos="9360"/>
      </w:tabs>
    </w:pPr>
    <w:rPr>
      <w:szCs w:val="26"/>
    </w:rPr>
  </w:style>
  <w:style w:type="character" w:customStyle="1" w:styleId="FooterChar">
    <w:name w:val="Footer Char"/>
    <w:link w:val="Footer"/>
    <w:uiPriority w:val="99"/>
    <w:rsid w:val="00C226E0"/>
    <w:rPr>
      <w:rFonts w:eastAsia="SimSun" w:cs="Cordia New"/>
      <w:sz w:val="21"/>
      <w:szCs w:val="26"/>
    </w:rPr>
  </w:style>
  <w:style w:type="paragraph" w:styleId="Header">
    <w:name w:val="header"/>
    <w:basedOn w:val="Normal"/>
    <w:link w:val="HeaderChar"/>
    <w:uiPriority w:val="99"/>
    <w:unhideWhenUsed/>
    <w:rsid w:val="00C226E0"/>
    <w:pPr>
      <w:tabs>
        <w:tab w:val="center" w:pos="4680"/>
        <w:tab w:val="right" w:pos="9360"/>
      </w:tabs>
    </w:pPr>
    <w:rPr>
      <w:szCs w:val="26"/>
    </w:rPr>
  </w:style>
  <w:style w:type="character" w:customStyle="1" w:styleId="HeaderChar">
    <w:name w:val="Header Char"/>
    <w:link w:val="Header"/>
    <w:uiPriority w:val="99"/>
    <w:rsid w:val="00C226E0"/>
    <w:rPr>
      <w:rFonts w:eastAsia="SimSun" w:cs="Cordia New"/>
      <w:sz w:val="21"/>
      <w:szCs w:val="26"/>
    </w:rPr>
  </w:style>
  <w:style w:type="character" w:customStyle="1" w:styleId="Heading4Char">
    <w:name w:val="Heading 4 Char"/>
    <w:link w:val="Heading4"/>
    <w:uiPriority w:val="9"/>
    <w:semiHidden/>
    <w:rsid w:val="00C226E0"/>
    <w:rPr>
      <w:rFonts w:ascii="Corbel" w:hAnsi="Corbel" w:cs="Angsana New"/>
      <w:i/>
      <w:iCs/>
      <w:sz w:val="21"/>
      <w:szCs w:val="26"/>
    </w:rPr>
  </w:style>
  <w:style w:type="character" w:styleId="Hyperlink">
    <w:name w:val="Hyperlink"/>
    <w:uiPriority w:val="99"/>
    <w:qFormat/>
    <w:rsid w:val="00C226E0"/>
    <w:rPr>
      <w:rFonts w:ascii="Corbel" w:hAnsi="Corbel" w:cs="Arial"/>
      <w:color w:val="07B1D3"/>
      <w:sz w:val="21"/>
      <w:u w:val="none"/>
    </w:rPr>
  </w:style>
  <w:style w:type="paragraph" w:customStyle="1" w:styleId="Numbering">
    <w:name w:val="Numbering"/>
    <w:basedOn w:val="ListParagraph"/>
    <w:link w:val="NumberingChar"/>
    <w:uiPriority w:val="1"/>
    <w:qFormat/>
    <w:rsid w:val="00C226E0"/>
    <w:pPr>
      <w:numPr>
        <w:numId w:val="25"/>
      </w:numPr>
    </w:pPr>
  </w:style>
  <w:style w:type="character" w:customStyle="1" w:styleId="NumberingChar">
    <w:name w:val="Numbering Char"/>
    <w:link w:val="Numbering"/>
    <w:uiPriority w:val="1"/>
    <w:rsid w:val="00C226E0"/>
    <w:rPr>
      <w:rFonts w:eastAsia="SimSun" w:cs="Cordia New"/>
      <w:sz w:val="21"/>
      <w:szCs w:val="26"/>
    </w:rPr>
  </w:style>
  <w:style w:type="numbering" w:customStyle="1" w:styleId="NumberingCorbion">
    <w:name w:val="NumberingCorbion"/>
    <w:uiPriority w:val="99"/>
    <w:rsid w:val="00C226E0"/>
    <w:pPr>
      <w:numPr>
        <w:numId w:val="2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491374"/>
    <w:rPr>
      <w:i/>
      <w:iCs/>
      <w:color w:val="000000"/>
      <w:szCs w:val="26"/>
    </w:rPr>
  </w:style>
  <w:style w:type="character" w:customStyle="1" w:styleId="QuoteChar">
    <w:name w:val="Quote Char"/>
    <w:link w:val="Quote"/>
    <w:uiPriority w:val="29"/>
    <w:rsid w:val="00491374"/>
    <w:rPr>
      <w:rFonts w:ascii="Calibri" w:hAnsi="Calibri"/>
      <w:i/>
      <w:iCs/>
      <w:color w:val="000000"/>
      <w:sz w:val="21"/>
      <w:szCs w:val="26"/>
    </w:rPr>
  </w:style>
  <w:style w:type="character" w:styleId="Strong">
    <w:name w:val="Strong"/>
    <w:uiPriority w:val="22"/>
    <w:qFormat/>
    <w:rsid w:val="00C226E0"/>
    <w:rPr>
      <w:rFonts w:ascii="Calibri" w:eastAsia="SimSun" w:hAnsi="Calibri" w:cs="Cordia New"/>
      <w:b/>
      <w:bCs/>
      <w:i w:val="0"/>
      <w:iCs w:val="0"/>
      <w:sz w:val="21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6E0"/>
    <w:pPr>
      <w:numPr>
        <w:ilvl w:val="1"/>
      </w:numPr>
    </w:pPr>
    <w:rPr>
      <w:rFonts w:cs="Angsana New"/>
      <w:b/>
      <w:bCs/>
      <w:caps/>
      <w:spacing w:val="15"/>
      <w:sz w:val="24"/>
      <w:szCs w:val="36"/>
    </w:rPr>
  </w:style>
  <w:style w:type="character" w:customStyle="1" w:styleId="SubtitleChar">
    <w:name w:val="Subtitle Char"/>
    <w:link w:val="Subtitle"/>
    <w:uiPriority w:val="11"/>
    <w:rsid w:val="00C226E0"/>
    <w:rPr>
      <w:rFonts w:cs="Angsana New"/>
      <w:b/>
      <w:bCs/>
      <w:caps/>
      <w:spacing w:val="15"/>
      <w:sz w:val="24"/>
      <w:szCs w:val="36"/>
    </w:rPr>
  </w:style>
  <w:style w:type="character" w:styleId="SubtleReference">
    <w:name w:val="Subtle Reference"/>
    <w:aliases w:val="Reference"/>
    <w:uiPriority w:val="31"/>
    <w:qFormat/>
    <w:rsid w:val="00C226E0"/>
    <w:rPr>
      <w:rFonts w:ascii="Calibri" w:hAnsi="Calibri" w:cs="Cordia New"/>
      <w:b w:val="0"/>
      <w:bCs w:val="0"/>
      <w:i w:val="0"/>
      <w:iCs w:val="0"/>
      <w:caps w:val="0"/>
      <w:smallCaps/>
      <w:strike w:val="0"/>
      <w:dstrike w:val="0"/>
      <w:vanish w:val="0"/>
      <w:color w:val="auto"/>
      <w:sz w:val="21"/>
      <w:szCs w:val="26"/>
      <w:u w:val="none"/>
      <w:vertAlign w:val="baseline"/>
    </w:rPr>
  </w:style>
  <w:style w:type="paragraph" w:customStyle="1" w:styleId="TextBox">
    <w:name w:val="TextBox"/>
    <w:basedOn w:val="Normal"/>
    <w:link w:val="TextBoxChar"/>
    <w:uiPriority w:val="99"/>
    <w:qFormat/>
    <w:rsid w:val="00C226E0"/>
    <w:rPr>
      <w:sz w:val="18"/>
    </w:rPr>
  </w:style>
  <w:style w:type="character" w:customStyle="1" w:styleId="TextBoxChar">
    <w:name w:val="TextBox Char"/>
    <w:link w:val="TextBox"/>
    <w:uiPriority w:val="99"/>
    <w:rsid w:val="00C226E0"/>
    <w:rPr>
      <w:rFonts w:eastAsia="SimSun" w:cs="Cordia New"/>
      <w:sz w:val="1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91374"/>
    <w:pPr>
      <w:spacing w:before="380" w:after="190" w:line="425" w:lineRule="atLeast"/>
      <w:contextualSpacing/>
    </w:pPr>
    <w:rPr>
      <w:rFonts w:cs="Angsana New"/>
      <w:color w:val="8E4D8D"/>
      <w:spacing w:val="5"/>
      <w:kern w:val="28"/>
      <w:sz w:val="38"/>
      <w:szCs w:val="60"/>
    </w:rPr>
  </w:style>
  <w:style w:type="character" w:customStyle="1" w:styleId="TitleChar">
    <w:name w:val="Title Char"/>
    <w:link w:val="Title"/>
    <w:uiPriority w:val="10"/>
    <w:rsid w:val="00491374"/>
    <w:rPr>
      <w:rFonts w:ascii="Calibri" w:hAnsi="Calibri" w:cs="Angsana New"/>
      <w:color w:val="8E4D8D"/>
      <w:spacing w:val="5"/>
      <w:kern w:val="28"/>
      <w:sz w:val="38"/>
      <w:szCs w:val="60"/>
    </w:rPr>
  </w:style>
  <w:style w:type="paragraph" w:styleId="BodyText">
    <w:name w:val="Body Text"/>
    <w:basedOn w:val="Normal"/>
    <w:link w:val="BodyTextChar"/>
    <w:rsid w:val="00BB0100"/>
    <w:pPr>
      <w:tabs>
        <w:tab w:val="left" w:pos="4820"/>
      </w:tabs>
    </w:pPr>
    <w:rPr>
      <w:rFonts w:ascii="Times New Roman" w:eastAsia="Times New Roman" w:hAnsi="Times New Roman" w:cs="Times New Roman"/>
      <w:b/>
      <w:sz w:val="24"/>
      <w:szCs w:val="20"/>
      <w:lang w:val="nl-NL" w:eastAsia="en-US" w:bidi="ar-SA"/>
    </w:rPr>
  </w:style>
  <w:style w:type="character" w:customStyle="1" w:styleId="BodyTextChar">
    <w:name w:val="Body Text Char"/>
    <w:basedOn w:val="DefaultParagraphFont"/>
    <w:link w:val="BodyText"/>
    <w:rsid w:val="00BB0100"/>
    <w:rPr>
      <w:rFonts w:ascii="Times New Roman" w:eastAsia="Times New Roman" w:hAnsi="Times New Roman" w:cs="Times New Roman"/>
      <w:b/>
      <w:sz w:val="24"/>
      <w:lang w:val="nl-NL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39C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39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els.wolswijk@zuidbroe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soffice\Templates\CSM%20Documents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5A2FE-105E-45B7-8C55-9CD43CA6D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2</Pages>
  <Words>487</Words>
  <Characters>2683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CSM Global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Mantel, Mariette</dc:creator>
  <cp:lastModifiedBy>Mantel Wesker, Mariette</cp:lastModifiedBy>
  <cp:revision>3</cp:revision>
  <cp:lastPrinted>2022-04-05T12:16:00Z</cp:lastPrinted>
  <dcterms:created xsi:type="dcterms:W3CDTF">2024-03-28T16:27:00Z</dcterms:created>
  <dcterms:modified xsi:type="dcterms:W3CDTF">2024-03-28T16:28:00Z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Name">
    <vt:lpwstr>Corbion Blanc</vt:lpwstr>
  </property>
  <property fmtid="{D5CDD505-2E9C-101B-9397-08002B2CF9AE}" pid="3" name="TemplateVersion">
    <vt:lpwstr>1.0</vt:lpwstr>
  </property>
  <property fmtid="{D5CDD505-2E9C-101B-9397-08002B2CF9AE}" pid="4" name="MSIP_Label_c41170a0-14cf-43e3-b68d-678d5282cdcb_Enabled">
    <vt:lpwstr>true</vt:lpwstr>
  </property>
  <property fmtid="{D5CDD505-2E9C-101B-9397-08002B2CF9AE}" pid="5" name="MSIP_Label_c41170a0-14cf-43e3-b68d-678d5282cdcb_SetDate">
    <vt:lpwstr>2024-03-28T16:27:42Z</vt:lpwstr>
  </property>
  <property fmtid="{D5CDD505-2E9C-101B-9397-08002B2CF9AE}" pid="6" name="MSIP_Label_c41170a0-14cf-43e3-b68d-678d5282cdcb_Method">
    <vt:lpwstr>Standard</vt:lpwstr>
  </property>
  <property fmtid="{D5CDD505-2E9C-101B-9397-08002B2CF9AE}" pid="7" name="MSIP_Label_c41170a0-14cf-43e3-b68d-678d5282cdcb_Name">
    <vt:lpwstr>Internal</vt:lpwstr>
  </property>
  <property fmtid="{D5CDD505-2E9C-101B-9397-08002B2CF9AE}" pid="8" name="MSIP_Label_c41170a0-14cf-43e3-b68d-678d5282cdcb_SiteId">
    <vt:lpwstr>d81531a5-d12b-47ca-ad60-9460293ccdcd</vt:lpwstr>
  </property>
  <property fmtid="{D5CDD505-2E9C-101B-9397-08002B2CF9AE}" pid="9" name="MSIP_Label_c41170a0-14cf-43e3-b68d-678d5282cdcb_ActionId">
    <vt:lpwstr>f0ad3ace-1ede-4421-a580-e8470b82884d</vt:lpwstr>
  </property>
  <property fmtid="{D5CDD505-2E9C-101B-9397-08002B2CF9AE}" pid="10" name="MSIP_Label_c41170a0-14cf-43e3-b68d-678d5282cdcb_ContentBits">
    <vt:lpwstr>0</vt:lpwstr>
  </property>
</Properties>
</file>